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EF42" w14:textId="199A46FD" w:rsidR="00EF708B" w:rsidRDefault="00EF708B" w:rsidP="00EF708B">
      <w:pPr>
        <w:spacing w:before="240" w:line="360" w:lineRule="auto"/>
        <w:jc w:val="right"/>
        <w:rPr>
          <w:rFonts w:ascii="Times New Roman" w:eastAsia="Times New Roman" w:hAnsi="Times New Roman" w:cs="Times New Roman"/>
          <w:b/>
          <w:color w:val="444746"/>
          <w:sz w:val="32"/>
          <w:szCs w:val="32"/>
        </w:rPr>
      </w:pPr>
      <w:r w:rsidRPr="005757E1">
        <w:rPr>
          <w:rFonts w:ascii="Times New Roman" w:hAnsi="Times New Roman"/>
          <w:b/>
          <w:bCs/>
          <w:i/>
          <w:iCs/>
          <w:sz w:val="24"/>
          <w:szCs w:val="24"/>
          <w:lang w:val="es-CO"/>
        </w:rPr>
        <w:t>Artículos científicos</w:t>
      </w:r>
    </w:p>
    <w:p w14:paraId="00000001" w14:textId="5677EC8E" w:rsidR="00046B82" w:rsidRPr="00EF708B" w:rsidRDefault="00000000" w:rsidP="00EF708B">
      <w:pPr>
        <w:jc w:val="right"/>
        <w:rPr>
          <w:rFonts w:ascii="Calibri" w:eastAsiaTheme="minorHAnsi" w:hAnsi="Calibri" w:cs="Calibri"/>
          <w:b/>
          <w:bCs/>
          <w:kern w:val="2"/>
          <w:sz w:val="32"/>
          <w:szCs w:val="32"/>
          <w:lang w:val="es-MX" w:eastAsia="en-US"/>
          <w14:ligatures w14:val="standardContextual"/>
        </w:rPr>
      </w:pPr>
      <w:r w:rsidRPr="00EF708B">
        <w:rPr>
          <w:rFonts w:ascii="Calibri" w:eastAsiaTheme="minorHAnsi" w:hAnsi="Calibri" w:cs="Calibri"/>
          <w:b/>
          <w:bCs/>
          <w:kern w:val="2"/>
          <w:sz w:val="32"/>
          <w:szCs w:val="32"/>
          <w:lang w:val="es-MX" w:eastAsia="en-US"/>
          <w14:ligatures w14:val="standardContextual"/>
        </w:rPr>
        <w:t xml:space="preserve">Matrimonio igualitario: </w:t>
      </w:r>
      <w:r w:rsidR="001E030F" w:rsidRPr="00EF708B">
        <w:rPr>
          <w:rFonts w:ascii="Calibri" w:eastAsiaTheme="minorHAnsi" w:hAnsi="Calibri" w:cs="Calibri"/>
          <w:b/>
          <w:bCs/>
          <w:kern w:val="2"/>
          <w:sz w:val="32"/>
          <w:szCs w:val="32"/>
          <w:lang w:val="es-MX" w:eastAsia="en-US"/>
          <w14:ligatures w14:val="standardContextual"/>
        </w:rPr>
        <w:t>u</w:t>
      </w:r>
      <w:r w:rsidRPr="00EF708B">
        <w:rPr>
          <w:rFonts w:ascii="Calibri" w:eastAsiaTheme="minorHAnsi" w:hAnsi="Calibri" w:cs="Calibri"/>
          <w:b/>
          <w:bCs/>
          <w:kern w:val="2"/>
          <w:sz w:val="32"/>
          <w:szCs w:val="32"/>
          <w:lang w:val="es-MX" w:eastAsia="en-US"/>
          <w14:ligatures w14:val="standardContextual"/>
        </w:rPr>
        <w:t>na perspectiva desde las distintas religiones y personas ateas de Morelia, Michoacán</w:t>
      </w:r>
    </w:p>
    <w:p w14:paraId="00000002" w14:textId="77777777" w:rsidR="00046B82" w:rsidRPr="00EF708B" w:rsidRDefault="00046B82" w:rsidP="00EF708B">
      <w:pPr>
        <w:jc w:val="right"/>
        <w:rPr>
          <w:rFonts w:ascii="Calibri" w:eastAsiaTheme="minorHAnsi" w:hAnsi="Calibri" w:cs="Calibri"/>
          <w:b/>
          <w:bCs/>
          <w:kern w:val="2"/>
          <w:sz w:val="32"/>
          <w:szCs w:val="32"/>
          <w:lang w:val="es-MX" w:eastAsia="en-US"/>
          <w14:ligatures w14:val="standardContextual"/>
        </w:rPr>
      </w:pPr>
    </w:p>
    <w:p w14:paraId="00000003" w14:textId="389DFEDB" w:rsidR="00046B82" w:rsidRPr="00EF708B" w:rsidRDefault="00000000" w:rsidP="00EF708B">
      <w:pPr>
        <w:jc w:val="right"/>
        <w:rPr>
          <w:rFonts w:ascii="Calibri" w:eastAsiaTheme="minorHAnsi" w:hAnsi="Calibri" w:cs="Calibri"/>
          <w:b/>
          <w:bCs/>
          <w:i/>
          <w:iCs/>
          <w:kern w:val="2"/>
          <w:sz w:val="28"/>
          <w:szCs w:val="28"/>
          <w:lang w:val="es-MX" w:eastAsia="en-US"/>
          <w14:ligatures w14:val="standardContextual"/>
        </w:rPr>
      </w:pPr>
      <w:proofErr w:type="spellStart"/>
      <w:r w:rsidRPr="00EF708B">
        <w:rPr>
          <w:rFonts w:ascii="Calibri" w:eastAsiaTheme="minorHAnsi" w:hAnsi="Calibri" w:cs="Calibri"/>
          <w:b/>
          <w:bCs/>
          <w:i/>
          <w:iCs/>
          <w:kern w:val="2"/>
          <w:sz w:val="28"/>
          <w:szCs w:val="28"/>
          <w:lang w:val="es-MX" w:eastAsia="en-US"/>
          <w14:ligatures w14:val="standardContextual"/>
        </w:rPr>
        <w:t>Equal</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marriage</w:t>
      </w:r>
      <w:proofErr w:type="spellEnd"/>
      <w:r w:rsidRPr="00EF708B">
        <w:rPr>
          <w:rFonts w:ascii="Calibri" w:eastAsiaTheme="minorHAnsi" w:hAnsi="Calibri" w:cs="Calibri"/>
          <w:b/>
          <w:bCs/>
          <w:i/>
          <w:iCs/>
          <w:kern w:val="2"/>
          <w:sz w:val="28"/>
          <w:szCs w:val="28"/>
          <w:lang w:val="es-MX" w:eastAsia="en-US"/>
          <w14:ligatures w14:val="standardContextual"/>
        </w:rPr>
        <w:t xml:space="preserve">: A </w:t>
      </w:r>
      <w:proofErr w:type="spellStart"/>
      <w:r w:rsidRPr="00EF708B">
        <w:rPr>
          <w:rFonts w:ascii="Calibri" w:eastAsiaTheme="minorHAnsi" w:hAnsi="Calibri" w:cs="Calibri"/>
          <w:b/>
          <w:bCs/>
          <w:i/>
          <w:iCs/>
          <w:kern w:val="2"/>
          <w:sz w:val="28"/>
          <w:szCs w:val="28"/>
          <w:lang w:val="es-MX" w:eastAsia="en-US"/>
          <w14:ligatures w14:val="standardContextual"/>
        </w:rPr>
        <w:t>perspective</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from</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the</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different</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religions</w:t>
      </w:r>
      <w:proofErr w:type="spellEnd"/>
      <w:r w:rsidRPr="00EF708B">
        <w:rPr>
          <w:rFonts w:ascii="Calibri" w:eastAsiaTheme="minorHAnsi" w:hAnsi="Calibri" w:cs="Calibri"/>
          <w:b/>
          <w:bCs/>
          <w:i/>
          <w:iCs/>
          <w:kern w:val="2"/>
          <w:sz w:val="28"/>
          <w:szCs w:val="28"/>
          <w:lang w:val="es-MX" w:eastAsia="en-US"/>
          <w14:ligatures w14:val="standardContextual"/>
        </w:rPr>
        <w:t xml:space="preserve"> and </w:t>
      </w:r>
      <w:proofErr w:type="spellStart"/>
      <w:r w:rsidRPr="00EF708B">
        <w:rPr>
          <w:rFonts w:ascii="Calibri" w:eastAsiaTheme="minorHAnsi" w:hAnsi="Calibri" w:cs="Calibri"/>
          <w:b/>
          <w:bCs/>
          <w:i/>
          <w:iCs/>
          <w:kern w:val="2"/>
          <w:sz w:val="28"/>
          <w:szCs w:val="28"/>
          <w:lang w:val="es-MX" w:eastAsia="en-US"/>
          <w14:ligatures w14:val="standardContextual"/>
        </w:rPr>
        <w:t>atheist</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people</w:t>
      </w:r>
      <w:proofErr w:type="spellEnd"/>
      <w:r w:rsidRPr="00EF708B">
        <w:rPr>
          <w:rFonts w:ascii="Calibri" w:eastAsiaTheme="minorHAnsi" w:hAnsi="Calibri" w:cs="Calibri"/>
          <w:b/>
          <w:bCs/>
          <w:i/>
          <w:iCs/>
          <w:kern w:val="2"/>
          <w:sz w:val="28"/>
          <w:szCs w:val="28"/>
          <w:lang w:val="es-MX" w:eastAsia="en-US"/>
          <w14:ligatures w14:val="standardContextual"/>
        </w:rPr>
        <w:t xml:space="preserve"> </w:t>
      </w:r>
      <w:proofErr w:type="spellStart"/>
      <w:r w:rsidRPr="00EF708B">
        <w:rPr>
          <w:rFonts w:ascii="Calibri" w:eastAsiaTheme="minorHAnsi" w:hAnsi="Calibri" w:cs="Calibri"/>
          <w:b/>
          <w:bCs/>
          <w:i/>
          <w:iCs/>
          <w:kern w:val="2"/>
          <w:sz w:val="28"/>
          <w:szCs w:val="28"/>
          <w:lang w:val="es-MX" w:eastAsia="en-US"/>
          <w14:ligatures w14:val="standardContextual"/>
        </w:rPr>
        <w:t>of</w:t>
      </w:r>
      <w:proofErr w:type="spellEnd"/>
      <w:r w:rsidRPr="00EF708B">
        <w:rPr>
          <w:rFonts w:ascii="Calibri" w:eastAsiaTheme="minorHAnsi" w:hAnsi="Calibri" w:cs="Calibri"/>
          <w:b/>
          <w:bCs/>
          <w:i/>
          <w:iCs/>
          <w:kern w:val="2"/>
          <w:sz w:val="28"/>
          <w:szCs w:val="28"/>
          <w:lang w:val="es-MX" w:eastAsia="en-US"/>
          <w14:ligatures w14:val="standardContextual"/>
        </w:rPr>
        <w:t xml:space="preserve"> Morelia, Michoacán</w:t>
      </w:r>
    </w:p>
    <w:p w14:paraId="00000004" w14:textId="77777777" w:rsidR="00046B82" w:rsidRDefault="00046B82">
      <w:pPr>
        <w:spacing w:line="360" w:lineRule="auto"/>
        <w:jc w:val="right"/>
        <w:rPr>
          <w:rFonts w:ascii="Times New Roman" w:eastAsia="Times New Roman" w:hAnsi="Times New Roman" w:cs="Times New Roman"/>
          <w:b/>
          <w:color w:val="444746"/>
          <w:sz w:val="24"/>
          <w:szCs w:val="24"/>
        </w:rPr>
      </w:pPr>
    </w:p>
    <w:p w14:paraId="00000005" w14:textId="77777777" w:rsidR="00046B82" w:rsidRPr="00EF708B" w:rsidRDefault="00000000" w:rsidP="00EF708B">
      <w:pPr>
        <w:jc w:val="right"/>
        <w:rPr>
          <w:rFonts w:asciiTheme="majorHAnsi" w:eastAsia="Times New Roman" w:hAnsiTheme="majorHAnsi" w:cstheme="majorHAnsi"/>
          <w:b/>
          <w:bCs/>
          <w:color w:val="444746"/>
          <w:sz w:val="24"/>
          <w:szCs w:val="24"/>
        </w:rPr>
      </w:pPr>
      <w:r w:rsidRPr="00EF708B">
        <w:rPr>
          <w:rFonts w:asciiTheme="majorHAnsi" w:eastAsia="Times New Roman" w:hAnsiTheme="majorHAnsi" w:cstheme="majorHAnsi"/>
          <w:b/>
          <w:bCs/>
          <w:color w:val="444746"/>
          <w:sz w:val="24"/>
          <w:szCs w:val="24"/>
        </w:rPr>
        <w:t xml:space="preserve">Aurelio </w:t>
      </w:r>
      <w:proofErr w:type="spellStart"/>
      <w:r w:rsidRPr="00EF708B">
        <w:rPr>
          <w:rFonts w:asciiTheme="majorHAnsi" w:eastAsia="Times New Roman" w:hAnsiTheme="majorHAnsi" w:cstheme="majorHAnsi"/>
          <w:b/>
          <w:bCs/>
          <w:color w:val="444746"/>
          <w:sz w:val="24"/>
          <w:szCs w:val="24"/>
        </w:rPr>
        <w:t>Isac</w:t>
      </w:r>
      <w:proofErr w:type="spellEnd"/>
      <w:r w:rsidRPr="00EF708B">
        <w:rPr>
          <w:rFonts w:asciiTheme="majorHAnsi" w:eastAsia="Times New Roman" w:hAnsiTheme="majorHAnsi" w:cstheme="majorHAnsi"/>
          <w:b/>
          <w:bCs/>
          <w:color w:val="444746"/>
          <w:sz w:val="24"/>
          <w:szCs w:val="24"/>
        </w:rPr>
        <w:t xml:space="preserve"> Orozco </w:t>
      </w:r>
      <w:proofErr w:type="spellStart"/>
      <w:r w:rsidRPr="00EF708B">
        <w:rPr>
          <w:rFonts w:asciiTheme="majorHAnsi" w:eastAsia="Times New Roman" w:hAnsiTheme="majorHAnsi" w:cstheme="majorHAnsi"/>
          <w:b/>
          <w:bCs/>
          <w:color w:val="444746"/>
          <w:sz w:val="24"/>
          <w:szCs w:val="24"/>
        </w:rPr>
        <w:t>Victor</w:t>
      </w:r>
      <w:proofErr w:type="spellEnd"/>
    </w:p>
    <w:p w14:paraId="00000006" w14:textId="77777777" w:rsidR="00046B82" w:rsidRDefault="00000000" w:rsidP="00EF708B">
      <w:pPr>
        <w:jc w:val="right"/>
        <w:rPr>
          <w:rFonts w:ascii="Times New Roman" w:eastAsia="Times New Roman" w:hAnsi="Times New Roman" w:cs="Times New Roman"/>
          <w:color w:val="444746"/>
          <w:sz w:val="24"/>
          <w:szCs w:val="24"/>
        </w:rPr>
      </w:pPr>
      <w:r>
        <w:rPr>
          <w:rFonts w:ascii="Times New Roman" w:eastAsia="Times New Roman" w:hAnsi="Times New Roman" w:cs="Times New Roman"/>
          <w:color w:val="444746"/>
          <w:sz w:val="24"/>
          <w:szCs w:val="24"/>
        </w:rPr>
        <w:t>Universidad Michoacana de San Nicolás de Hidalgo, México</w:t>
      </w:r>
    </w:p>
    <w:p w14:paraId="20DD61B1" w14:textId="77777777" w:rsidR="00EF708B" w:rsidRPr="00EF708B" w:rsidRDefault="00EF708B" w:rsidP="00EF708B">
      <w:pPr>
        <w:jc w:val="right"/>
        <w:rPr>
          <w:rFonts w:asciiTheme="majorHAnsi" w:eastAsia="Times New Roman" w:hAnsiTheme="majorHAnsi" w:cstheme="majorHAnsi"/>
          <w:color w:val="444746"/>
          <w:sz w:val="24"/>
          <w:szCs w:val="24"/>
        </w:rPr>
      </w:pPr>
      <w:r w:rsidRPr="00EF708B">
        <w:rPr>
          <w:rFonts w:asciiTheme="majorHAnsi" w:eastAsia="Times New Roman" w:hAnsiTheme="majorHAnsi" w:cstheme="majorHAnsi"/>
          <w:color w:val="FF0000"/>
          <w:sz w:val="24"/>
          <w:szCs w:val="24"/>
        </w:rPr>
        <w:t>1340978g@umich.mx</w:t>
      </w:r>
      <w:r w:rsidRPr="00EF708B">
        <w:rPr>
          <w:rFonts w:asciiTheme="majorHAnsi" w:eastAsia="Times New Roman" w:hAnsiTheme="majorHAnsi" w:cstheme="majorHAnsi"/>
          <w:color w:val="444746"/>
          <w:sz w:val="24"/>
          <w:szCs w:val="24"/>
        </w:rPr>
        <w:t xml:space="preserve"> </w:t>
      </w:r>
    </w:p>
    <w:p w14:paraId="00000007" w14:textId="54F88EE8" w:rsidR="00046B82" w:rsidRDefault="00046B82" w:rsidP="00EF708B">
      <w:pPr>
        <w:jc w:val="right"/>
        <w:rPr>
          <w:rFonts w:ascii="Times New Roman" w:eastAsia="Times New Roman" w:hAnsi="Times New Roman" w:cs="Times New Roman"/>
          <w:color w:val="444746"/>
          <w:sz w:val="24"/>
          <w:szCs w:val="24"/>
        </w:rPr>
      </w:pPr>
      <w:r w:rsidRPr="00EF708B">
        <w:rPr>
          <w:rFonts w:ascii="Times New Roman" w:eastAsia="Times New Roman" w:hAnsi="Times New Roman" w:cs="Times New Roman"/>
          <w:color w:val="444746"/>
          <w:sz w:val="24"/>
          <w:szCs w:val="24"/>
        </w:rPr>
        <w:t>https://orcid.org/0009-0006-3571-8890</w:t>
      </w:r>
    </w:p>
    <w:p w14:paraId="00000009" w14:textId="77777777" w:rsidR="00046B82" w:rsidRDefault="00046B82" w:rsidP="00EF708B">
      <w:pPr>
        <w:jc w:val="right"/>
        <w:rPr>
          <w:rFonts w:ascii="Times New Roman" w:eastAsia="Times New Roman" w:hAnsi="Times New Roman" w:cs="Times New Roman"/>
          <w:color w:val="444746"/>
          <w:sz w:val="24"/>
          <w:szCs w:val="24"/>
        </w:rPr>
      </w:pPr>
    </w:p>
    <w:p w14:paraId="0000000A" w14:textId="77777777" w:rsidR="00046B82" w:rsidRPr="00EF708B" w:rsidRDefault="00000000" w:rsidP="00EF708B">
      <w:pPr>
        <w:jc w:val="right"/>
        <w:rPr>
          <w:rFonts w:asciiTheme="majorHAnsi" w:eastAsia="Times New Roman" w:hAnsiTheme="majorHAnsi" w:cstheme="majorHAnsi"/>
          <w:b/>
          <w:bCs/>
          <w:color w:val="444746"/>
          <w:sz w:val="24"/>
          <w:szCs w:val="24"/>
        </w:rPr>
      </w:pPr>
      <w:proofErr w:type="spellStart"/>
      <w:r w:rsidRPr="00EF708B">
        <w:rPr>
          <w:rFonts w:asciiTheme="majorHAnsi" w:eastAsia="Times New Roman" w:hAnsiTheme="majorHAnsi" w:cstheme="majorHAnsi"/>
          <w:b/>
          <w:bCs/>
          <w:color w:val="444746"/>
          <w:sz w:val="24"/>
          <w:szCs w:val="24"/>
        </w:rPr>
        <w:t>Jovanni</w:t>
      </w:r>
      <w:proofErr w:type="spellEnd"/>
      <w:r w:rsidRPr="00EF708B">
        <w:rPr>
          <w:rFonts w:asciiTheme="majorHAnsi" w:eastAsia="Times New Roman" w:hAnsiTheme="majorHAnsi" w:cstheme="majorHAnsi"/>
          <w:b/>
          <w:bCs/>
          <w:color w:val="444746"/>
          <w:sz w:val="24"/>
          <w:szCs w:val="24"/>
        </w:rPr>
        <w:t xml:space="preserve"> Prado Pineda</w:t>
      </w:r>
    </w:p>
    <w:p w14:paraId="0000000B" w14:textId="77777777" w:rsidR="00046B82" w:rsidRDefault="00000000" w:rsidP="00EF708B">
      <w:pPr>
        <w:jc w:val="right"/>
        <w:rPr>
          <w:rFonts w:ascii="Times New Roman" w:eastAsia="Times New Roman" w:hAnsi="Times New Roman" w:cs="Times New Roman"/>
          <w:color w:val="444746"/>
          <w:sz w:val="24"/>
          <w:szCs w:val="24"/>
        </w:rPr>
      </w:pPr>
      <w:r>
        <w:rPr>
          <w:rFonts w:ascii="Times New Roman" w:eastAsia="Times New Roman" w:hAnsi="Times New Roman" w:cs="Times New Roman"/>
          <w:color w:val="444746"/>
          <w:sz w:val="24"/>
          <w:szCs w:val="24"/>
        </w:rPr>
        <w:t>Universidad Michoacana de San Nicolás de Hidalgo, México</w:t>
      </w:r>
    </w:p>
    <w:p w14:paraId="0169C582" w14:textId="77777777" w:rsidR="00EF708B" w:rsidRPr="00EF708B" w:rsidRDefault="00EF708B" w:rsidP="00EF708B">
      <w:pPr>
        <w:jc w:val="right"/>
        <w:rPr>
          <w:rFonts w:asciiTheme="majorHAnsi" w:eastAsia="Times New Roman" w:hAnsiTheme="majorHAnsi" w:cstheme="majorHAnsi"/>
          <w:color w:val="FF0000"/>
          <w:sz w:val="24"/>
          <w:szCs w:val="24"/>
        </w:rPr>
      </w:pPr>
      <w:r w:rsidRPr="00EF708B">
        <w:rPr>
          <w:rFonts w:asciiTheme="majorHAnsi" w:eastAsia="Times New Roman" w:hAnsiTheme="majorHAnsi" w:cstheme="majorHAnsi"/>
          <w:color w:val="FF0000"/>
          <w:sz w:val="24"/>
          <w:szCs w:val="24"/>
        </w:rPr>
        <w:t xml:space="preserve">1611962b@umich.mx </w:t>
      </w:r>
    </w:p>
    <w:p w14:paraId="0000000C" w14:textId="57A6F758" w:rsidR="00046B82" w:rsidRDefault="00046B82" w:rsidP="00EF708B">
      <w:pPr>
        <w:jc w:val="right"/>
        <w:rPr>
          <w:rFonts w:ascii="Times New Roman" w:eastAsia="Times New Roman" w:hAnsi="Times New Roman" w:cs="Times New Roman"/>
          <w:color w:val="444746"/>
          <w:sz w:val="24"/>
          <w:szCs w:val="24"/>
        </w:rPr>
      </w:pPr>
      <w:r w:rsidRPr="00EF708B">
        <w:rPr>
          <w:rFonts w:ascii="Times New Roman" w:eastAsia="Times New Roman" w:hAnsi="Times New Roman" w:cs="Times New Roman"/>
          <w:color w:val="444746"/>
          <w:sz w:val="24"/>
          <w:szCs w:val="24"/>
        </w:rPr>
        <w:t>https://orcid.org/0009-0007-9951-7913</w:t>
      </w:r>
      <w:r w:rsidR="00000000">
        <w:rPr>
          <w:rFonts w:ascii="Times New Roman" w:eastAsia="Times New Roman" w:hAnsi="Times New Roman" w:cs="Times New Roman"/>
          <w:color w:val="444746"/>
          <w:sz w:val="24"/>
          <w:szCs w:val="24"/>
        </w:rPr>
        <w:t xml:space="preserve"> </w:t>
      </w:r>
    </w:p>
    <w:p w14:paraId="0000000E" w14:textId="77777777" w:rsidR="00046B82" w:rsidRDefault="00046B82" w:rsidP="00EF708B">
      <w:pPr>
        <w:jc w:val="right"/>
        <w:rPr>
          <w:rFonts w:ascii="Times New Roman" w:eastAsia="Times New Roman" w:hAnsi="Times New Roman" w:cs="Times New Roman"/>
          <w:color w:val="444746"/>
          <w:sz w:val="24"/>
          <w:szCs w:val="24"/>
        </w:rPr>
      </w:pPr>
    </w:p>
    <w:p w14:paraId="0000000F" w14:textId="77777777" w:rsidR="00046B82" w:rsidRPr="00EF708B" w:rsidRDefault="00000000" w:rsidP="00EF708B">
      <w:pPr>
        <w:jc w:val="right"/>
        <w:rPr>
          <w:rFonts w:asciiTheme="majorHAnsi" w:eastAsia="Times New Roman" w:hAnsiTheme="majorHAnsi" w:cstheme="majorHAnsi"/>
          <w:b/>
          <w:bCs/>
          <w:color w:val="444746"/>
          <w:sz w:val="24"/>
          <w:szCs w:val="24"/>
        </w:rPr>
      </w:pPr>
      <w:r w:rsidRPr="00EF708B">
        <w:rPr>
          <w:rFonts w:asciiTheme="majorHAnsi" w:eastAsia="Times New Roman" w:hAnsiTheme="majorHAnsi" w:cstheme="majorHAnsi"/>
          <w:b/>
          <w:bCs/>
          <w:color w:val="444746"/>
          <w:sz w:val="24"/>
          <w:szCs w:val="24"/>
        </w:rPr>
        <w:t>Karina Cortés Melchor</w:t>
      </w:r>
    </w:p>
    <w:p w14:paraId="00000010" w14:textId="77777777" w:rsidR="00046B82" w:rsidRDefault="00000000" w:rsidP="00EF708B">
      <w:pPr>
        <w:jc w:val="right"/>
        <w:rPr>
          <w:rFonts w:ascii="Times New Roman" w:eastAsia="Times New Roman" w:hAnsi="Times New Roman" w:cs="Times New Roman"/>
          <w:color w:val="444746"/>
          <w:sz w:val="24"/>
          <w:szCs w:val="24"/>
        </w:rPr>
      </w:pPr>
      <w:r>
        <w:rPr>
          <w:rFonts w:ascii="Times New Roman" w:eastAsia="Times New Roman" w:hAnsi="Times New Roman" w:cs="Times New Roman"/>
          <w:color w:val="444746"/>
          <w:sz w:val="24"/>
          <w:szCs w:val="24"/>
        </w:rPr>
        <w:t>Universidad Michoacana de San Nicolás de Hidalgo, México</w:t>
      </w:r>
    </w:p>
    <w:p w14:paraId="7091745A" w14:textId="77777777" w:rsidR="00EF708B" w:rsidRPr="00EF708B" w:rsidRDefault="00EF708B" w:rsidP="00EF708B">
      <w:pPr>
        <w:jc w:val="right"/>
        <w:rPr>
          <w:rFonts w:asciiTheme="majorHAnsi" w:eastAsia="Times New Roman" w:hAnsiTheme="majorHAnsi" w:cstheme="majorHAnsi"/>
          <w:color w:val="FF0000"/>
          <w:sz w:val="24"/>
          <w:szCs w:val="24"/>
        </w:rPr>
      </w:pPr>
      <w:r w:rsidRPr="00EF708B">
        <w:rPr>
          <w:rFonts w:asciiTheme="majorHAnsi" w:eastAsia="Times New Roman" w:hAnsiTheme="majorHAnsi" w:cstheme="majorHAnsi"/>
          <w:color w:val="FF0000"/>
          <w:sz w:val="24"/>
          <w:szCs w:val="24"/>
        </w:rPr>
        <w:t xml:space="preserve">karina.cortes@umich.mx </w:t>
      </w:r>
    </w:p>
    <w:p w14:paraId="00000011" w14:textId="09AB4CFD" w:rsidR="00046B82" w:rsidRDefault="00046B82" w:rsidP="00EF708B">
      <w:pPr>
        <w:jc w:val="right"/>
        <w:rPr>
          <w:rFonts w:ascii="Times New Roman" w:eastAsia="Times New Roman" w:hAnsi="Times New Roman" w:cs="Times New Roman"/>
          <w:color w:val="444746"/>
          <w:sz w:val="24"/>
          <w:szCs w:val="24"/>
        </w:rPr>
      </w:pPr>
      <w:r w:rsidRPr="00EF708B">
        <w:rPr>
          <w:rFonts w:ascii="Times New Roman" w:eastAsia="Times New Roman" w:hAnsi="Times New Roman" w:cs="Times New Roman"/>
          <w:color w:val="444746"/>
          <w:sz w:val="24"/>
          <w:szCs w:val="24"/>
        </w:rPr>
        <w:t>https://orcid.org/0009-0009-2659-2394</w:t>
      </w:r>
      <w:r w:rsidR="00000000">
        <w:rPr>
          <w:rFonts w:ascii="Times New Roman" w:eastAsia="Times New Roman" w:hAnsi="Times New Roman" w:cs="Times New Roman"/>
          <w:color w:val="444746"/>
          <w:sz w:val="24"/>
          <w:szCs w:val="24"/>
        </w:rPr>
        <w:t xml:space="preserve"> </w:t>
      </w:r>
    </w:p>
    <w:p w14:paraId="00000013" w14:textId="77777777" w:rsidR="00046B82" w:rsidRDefault="00046B82" w:rsidP="00EF708B">
      <w:pPr>
        <w:jc w:val="right"/>
        <w:rPr>
          <w:rFonts w:ascii="Times New Roman" w:eastAsia="Times New Roman" w:hAnsi="Times New Roman" w:cs="Times New Roman"/>
          <w:color w:val="444746"/>
          <w:sz w:val="24"/>
          <w:szCs w:val="24"/>
        </w:rPr>
      </w:pPr>
    </w:p>
    <w:p w14:paraId="00000014" w14:textId="77777777" w:rsidR="00046B82" w:rsidRPr="00EF708B" w:rsidRDefault="00000000" w:rsidP="00EF708B">
      <w:pPr>
        <w:jc w:val="right"/>
        <w:rPr>
          <w:rFonts w:asciiTheme="majorHAnsi" w:eastAsia="Times New Roman" w:hAnsiTheme="majorHAnsi" w:cstheme="majorHAnsi"/>
          <w:b/>
          <w:bCs/>
          <w:color w:val="444746"/>
          <w:sz w:val="24"/>
          <w:szCs w:val="24"/>
        </w:rPr>
      </w:pPr>
      <w:r w:rsidRPr="00EF708B">
        <w:rPr>
          <w:rFonts w:asciiTheme="majorHAnsi" w:eastAsia="Times New Roman" w:hAnsiTheme="majorHAnsi" w:cstheme="majorHAnsi"/>
          <w:b/>
          <w:bCs/>
          <w:color w:val="444746"/>
          <w:sz w:val="24"/>
          <w:szCs w:val="24"/>
        </w:rPr>
        <w:t xml:space="preserve">Joanna </w:t>
      </w:r>
      <w:proofErr w:type="spellStart"/>
      <w:r w:rsidRPr="00EF708B">
        <w:rPr>
          <w:rFonts w:asciiTheme="majorHAnsi" w:eastAsia="Times New Roman" w:hAnsiTheme="majorHAnsi" w:cstheme="majorHAnsi"/>
          <w:b/>
          <w:bCs/>
          <w:color w:val="444746"/>
          <w:sz w:val="24"/>
          <w:szCs w:val="24"/>
        </w:rPr>
        <w:t>Koral</w:t>
      </w:r>
      <w:proofErr w:type="spellEnd"/>
      <w:r w:rsidRPr="00EF708B">
        <w:rPr>
          <w:rFonts w:asciiTheme="majorHAnsi" w:eastAsia="Times New Roman" w:hAnsiTheme="majorHAnsi" w:cstheme="majorHAnsi"/>
          <w:b/>
          <w:bCs/>
          <w:color w:val="444746"/>
          <w:sz w:val="24"/>
          <w:szCs w:val="24"/>
        </w:rPr>
        <w:t xml:space="preserve"> Chávez López</w:t>
      </w:r>
    </w:p>
    <w:p w14:paraId="00000015" w14:textId="77777777" w:rsidR="00046B82" w:rsidRDefault="00000000" w:rsidP="00EF708B">
      <w:pPr>
        <w:jc w:val="right"/>
        <w:rPr>
          <w:rFonts w:ascii="Times New Roman" w:eastAsia="Times New Roman" w:hAnsi="Times New Roman" w:cs="Times New Roman"/>
          <w:color w:val="444746"/>
          <w:sz w:val="24"/>
          <w:szCs w:val="24"/>
        </w:rPr>
      </w:pPr>
      <w:r>
        <w:rPr>
          <w:rFonts w:ascii="Times New Roman" w:eastAsia="Times New Roman" w:hAnsi="Times New Roman" w:cs="Times New Roman"/>
          <w:color w:val="444746"/>
          <w:sz w:val="24"/>
          <w:szCs w:val="24"/>
        </w:rPr>
        <w:t>Universidad Michoacana de San Nicolás de Hidalgo, México</w:t>
      </w:r>
    </w:p>
    <w:p w14:paraId="51874F04" w14:textId="77777777" w:rsidR="00EF708B" w:rsidRPr="00EF708B" w:rsidRDefault="00EF708B" w:rsidP="00EF708B">
      <w:pPr>
        <w:jc w:val="right"/>
        <w:rPr>
          <w:rFonts w:asciiTheme="majorHAnsi" w:eastAsia="Times New Roman" w:hAnsiTheme="majorHAnsi" w:cstheme="majorHAnsi"/>
          <w:color w:val="FF0000"/>
          <w:sz w:val="24"/>
          <w:szCs w:val="24"/>
        </w:rPr>
      </w:pPr>
      <w:r w:rsidRPr="00EF708B">
        <w:rPr>
          <w:rFonts w:asciiTheme="majorHAnsi" w:eastAsia="Times New Roman" w:hAnsiTheme="majorHAnsi" w:cstheme="majorHAnsi"/>
          <w:color w:val="FF0000"/>
          <w:sz w:val="24"/>
          <w:szCs w:val="24"/>
        </w:rPr>
        <w:t xml:space="preserve">joanna.chavez@umich.mx </w:t>
      </w:r>
    </w:p>
    <w:p w14:paraId="00000016" w14:textId="76E263D4" w:rsidR="00046B82" w:rsidRDefault="00046B82" w:rsidP="00EF708B">
      <w:pPr>
        <w:jc w:val="right"/>
        <w:rPr>
          <w:rFonts w:ascii="Times New Roman" w:eastAsia="Times New Roman" w:hAnsi="Times New Roman" w:cs="Times New Roman"/>
          <w:color w:val="444746"/>
          <w:sz w:val="24"/>
          <w:szCs w:val="24"/>
        </w:rPr>
      </w:pPr>
      <w:r w:rsidRPr="00EF708B">
        <w:rPr>
          <w:rFonts w:ascii="Times New Roman" w:eastAsia="Times New Roman" w:hAnsi="Times New Roman" w:cs="Times New Roman"/>
          <w:color w:val="444746"/>
          <w:sz w:val="24"/>
          <w:szCs w:val="24"/>
        </w:rPr>
        <w:t>https://orcid.org/0000-0002-6677-5402</w:t>
      </w:r>
      <w:r w:rsidR="00000000">
        <w:rPr>
          <w:rFonts w:ascii="Times New Roman" w:eastAsia="Times New Roman" w:hAnsi="Times New Roman" w:cs="Times New Roman"/>
          <w:color w:val="444746"/>
          <w:sz w:val="24"/>
          <w:szCs w:val="24"/>
        </w:rPr>
        <w:t xml:space="preserve"> </w:t>
      </w:r>
    </w:p>
    <w:p w14:paraId="00000018" w14:textId="77777777" w:rsidR="00046B82" w:rsidRDefault="00046B82">
      <w:pPr>
        <w:spacing w:line="360" w:lineRule="auto"/>
        <w:jc w:val="right"/>
        <w:rPr>
          <w:rFonts w:ascii="Times New Roman" w:eastAsia="Times New Roman" w:hAnsi="Times New Roman" w:cs="Times New Roman"/>
          <w:color w:val="444746"/>
          <w:sz w:val="24"/>
          <w:szCs w:val="24"/>
        </w:rPr>
      </w:pPr>
    </w:p>
    <w:p w14:paraId="00000019" w14:textId="77777777" w:rsidR="00046B82" w:rsidRPr="00EF708B" w:rsidRDefault="00000000" w:rsidP="00EF708B">
      <w:pPr>
        <w:spacing w:line="360" w:lineRule="auto"/>
        <w:jc w:val="both"/>
        <w:rPr>
          <w:rFonts w:asciiTheme="majorHAnsi" w:eastAsia="Times New Roman" w:hAnsiTheme="majorHAnsi" w:cstheme="majorHAnsi"/>
          <w:b/>
          <w:sz w:val="28"/>
          <w:szCs w:val="28"/>
          <w:highlight w:val="white"/>
        </w:rPr>
      </w:pPr>
      <w:r w:rsidRPr="00EF708B">
        <w:rPr>
          <w:rFonts w:asciiTheme="majorHAnsi" w:eastAsia="Times New Roman" w:hAnsiTheme="majorHAnsi" w:cstheme="majorHAnsi"/>
          <w:b/>
          <w:sz w:val="28"/>
          <w:szCs w:val="28"/>
          <w:highlight w:val="white"/>
        </w:rPr>
        <w:t>Resumen</w:t>
      </w:r>
    </w:p>
    <w:p w14:paraId="0000001A" w14:textId="5AF683BE" w:rsidR="00046B82" w:rsidRPr="00EF708B" w:rsidRDefault="00000000" w:rsidP="00EF708B">
      <w:pPr>
        <w:spacing w:line="360" w:lineRule="auto"/>
        <w:jc w:val="both"/>
        <w:rPr>
          <w:rFonts w:ascii="Times New Roman" w:eastAsia="Times New Roman" w:hAnsi="Times New Roman" w:cs="Times New Roman"/>
          <w:sz w:val="24"/>
          <w:szCs w:val="24"/>
          <w:highlight w:val="white"/>
        </w:rPr>
      </w:pPr>
      <w:r w:rsidRPr="00EF708B">
        <w:rPr>
          <w:rFonts w:ascii="Times New Roman" w:eastAsia="Times New Roman" w:hAnsi="Times New Roman" w:cs="Times New Roman"/>
          <w:b/>
          <w:sz w:val="24"/>
          <w:szCs w:val="24"/>
          <w:highlight w:val="white"/>
        </w:rPr>
        <w:t xml:space="preserve">Introducción. </w:t>
      </w:r>
      <w:r w:rsidRPr="00EF708B">
        <w:rPr>
          <w:rFonts w:ascii="Times New Roman" w:eastAsia="Times New Roman" w:hAnsi="Times New Roman" w:cs="Times New Roman"/>
          <w:sz w:val="24"/>
          <w:szCs w:val="24"/>
          <w:highlight w:val="white"/>
        </w:rPr>
        <w:t xml:space="preserve">El matrimonio igualitario </w:t>
      </w:r>
      <w:r w:rsidR="00567B87" w:rsidRPr="00EF708B">
        <w:rPr>
          <w:rFonts w:ascii="Times New Roman" w:eastAsia="Times New Roman" w:hAnsi="Times New Roman" w:cs="Times New Roman"/>
          <w:sz w:val="24"/>
          <w:szCs w:val="24"/>
          <w:highlight w:val="white"/>
        </w:rPr>
        <w:t xml:space="preserve">es un concepto sobre el cual han surgido posturas a favor (conformadas </w:t>
      </w:r>
      <w:r w:rsidRPr="00EF708B">
        <w:rPr>
          <w:rFonts w:ascii="Times New Roman" w:eastAsia="Times New Roman" w:hAnsi="Times New Roman" w:cs="Times New Roman"/>
          <w:sz w:val="24"/>
          <w:szCs w:val="24"/>
          <w:highlight w:val="white"/>
        </w:rPr>
        <w:t>por miembros de la comunidad LGBTTTIQA+</w:t>
      </w:r>
      <w:r w:rsidR="00567B87"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y </w:t>
      </w:r>
      <w:r w:rsidR="00567B87" w:rsidRPr="00EF708B">
        <w:rPr>
          <w:rFonts w:ascii="Times New Roman" w:eastAsia="Times New Roman" w:hAnsi="Times New Roman" w:cs="Times New Roman"/>
          <w:sz w:val="24"/>
          <w:szCs w:val="24"/>
          <w:highlight w:val="white"/>
        </w:rPr>
        <w:t>en contra</w:t>
      </w:r>
      <w:r w:rsidRPr="00EF708B">
        <w:rPr>
          <w:rFonts w:ascii="Times New Roman" w:eastAsia="Times New Roman" w:hAnsi="Times New Roman" w:cs="Times New Roman"/>
          <w:sz w:val="24"/>
          <w:szCs w:val="24"/>
          <w:highlight w:val="white"/>
        </w:rPr>
        <w:t xml:space="preserve"> </w:t>
      </w:r>
      <w:r w:rsidR="00567B87" w:rsidRPr="00EF708B">
        <w:rPr>
          <w:rFonts w:ascii="Times New Roman" w:eastAsia="Times New Roman" w:hAnsi="Times New Roman" w:cs="Times New Roman"/>
          <w:sz w:val="24"/>
          <w:szCs w:val="24"/>
          <w:highlight w:val="white"/>
        </w:rPr>
        <w:t>(constituidas principalmente por</w:t>
      </w:r>
      <w:r w:rsidRPr="00EF708B">
        <w:rPr>
          <w:rFonts w:ascii="Times New Roman" w:eastAsia="Times New Roman" w:hAnsi="Times New Roman" w:cs="Times New Roman"/>
          <w:sz w:val="24"/>
          <w:szCs w:val="24"/>
          <w:highlight w:val="white"/>
        </w:rPr>
        <w:t xml:space="preserve"> personas religiosas</w:t>
      </w:r>
      <w:r w:rsidR="00567B87"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w:t>
      </w:r>
      <w:r w:rsidRPr="00EF708B">
        <w:rPr>
          <w:rFonts w:ascii="Times New Roman" w:eastAsia="Times New Roman" w:hAnsi="Times New Roman" w:cs="Times New Roman"/>
          <w:b/>
          <w:sz w:val="24"/>
          <w:szCs w:val="24"/>
          <w:highlight w:val="white"/>
        </w:rPr>
        <w:t xml:space="preserve">Objetivo. </w:t>
      </w:r>
      <w:r w:rsidRPr="00EF708B">
        <w:rPr>
          <w:rFonts w:ascii="Times New Roman" w:eastAsia="Times New Roman" w:hAnsi="Times New Roman" w:cs="Times New Roman"/>
          <w:sz w:val="24"/>
          <w:szCs w:val="24"/>
          <w:highlight w:val="white"/>
        </w:rPr>
        <w:t xml:space="preserve">Analizar la perspectiva sobre el matrimonio igualitario desde la </w:t>
      </w:r>
      <w:r w:rsidR="00567B87" w:rsidRPr="00EF708B">
        <w:rPr>
          <w:rFonts w:ascii="Times New Roman" w:eastAsia="Times New Roman" w:hAnsi="Times New Roman" w:cs="Times New Roman"/>
          <w:sz w:val="24"/>
          <w:szCs w:val="24"/>
          <w:highlight w:val="white"/>
        </w:rPr>
        <w:t xml:space="preserve">postura de </w:t>
      </w:r>
      <w:r w:rsidR="000C07D5" w:rsidRPr="00EF708B">
        <w:rPr>
          <w:rFonts w:ascii="Times New Roman" w:eastAsia="Times New Roman" w:hAnsi="Times New Roman" w:cs="Times New Roman"/>
          <w:sz w:val="24"/>
          <w:szCs w:val="24"/>
          <w:highlight w:val="white"/>
        </w:rPr>
        <w:t xml:space="preserve">quienes profesan las </w:t>
      </w:r>
      <w:proofErr w:type="gramStart"/>
      <w:r w:rsidR="00567B87" w:rsidRPr="00EF708B">
        <w:rPr>
          <w:rFonts w:ascii="Times New Roman" w:eastAsia="Times New Roman" w:hAnsi="Times New Roman" w:cs="Times New Roman"/>
          <w:sz w:val="24"/>
          <w:szCs w:val="24"/>
          <w:highlight w:val="white"/>
        </w:rPr>
        <w:t>religiones</w:t>
      </w:r>
      <w:r w:rsidRPr="00EF708B">
        <w:rPr>
          <w:rFonts w:ascii="Times New Roman" w:eastAsia="Times New Roman" w:hAnsi="Times New Roman" w:cs="Times New Roman"/>
          <w:sz w:val="24"/>
          <w:szCs w:val="24"/>
          <w:highlight w:val="white"/>
        </w:rPr>
        <w:t xml:space="preserve"> católica</w:t>
      </w:r>
      <w:proofErr w:type="gramEnd"/>
      <w:r w:rsidRPr="00EF708B">
        <w:rPr>
          <w:rFonts w:ascii="Times New Roman" w:eastAsia="Times New Roman" w:hAnsi="Times New Roman" w:cs="Times New Roman"/>
          <w:sz w:val="24"/>
          <w:szCs w:val="24"/>
          <w:highlight w:val="white"/>
        </w:rPr>
        <w:t>, cristiana</w:t>
      </w:r>
      <w:r w:rsidR="00567B87" w:rsidRPr="00EF708B">
        <w:rPr>
          <w:rFonts w:ascii="Times New Roman" w:eastAsia="Times New Roman" w:hAnsi="Times New Roman" w:cs="Times New Roman"/>
          <w:sz w:val="24"/>
          <w:szCs w:val="24"/>
          <w:highlight w:val="white"/>
        </w:rPr>
        <w:t xml:space="preserve"> y </w:t>
      </w:r>
      <w:r w:rsidRPr="00EF708B">
        <w:rPr>
          <w:rFonts w:ascii="Times New Roman" w:eastAsia="Times New Roman" w:hAnsi="Times New Roman" w:cs="Times New Roman"/>
          <w:sz w:val="24"/>
          <w:szCs w:val="24"/>
          <w:highlight w:val="white"/>
        </w:rPr>
        <w:t>testigos de Jehová, así como de</w:t>
      </w:r>
      <w:r w:rsidR="00567B87" w:rsidRPr="00EF708B">
        <w:rPr>
          <w:rFonts w:ascii="Times New Roman" w:eastAsia="Times New Roman" w:hAnsi="Times New Roman" w:cs="Times New Roman"/>
          <w:sz w:val="24"/>
          <w:szCs w:val="24"/>
          <w:highlight w:val="white"/>
        </w:rPr>
        <w:t>sde la postura de</w:t>
      </w:r>
      <w:r w:rsidRPr="00EF708B">
        <w:rPr>
          <w:rFonts w:ascii="Times New Roman" w:eastAsia="Times New Roman" w:hAnsi="Times New Roman" w:cs="Times New Roman"/>
          <w:sz w:val="24"/>
          <w:szCs w:val="24"/>
          <w:highlight w:val="white"/>
        </w:rPr>
        <w:t xml:space="preserve"> personas ateas</w:t>
      </w:r>
      <w:r w:rsidR="00567B87" w:rsidRPr="00EF708B">
        <w:rPr>
          <w:rFonts w:ascii="Times New Roman" w:eastAsia="Times New Roman" w:hAnsi="Times New Roman" w:cs="Times New Roman"/>
          <w:sz w:val="24"/>
          <w:szCs w:val="24"/>
          <w:highlight w:val="white"/>
        </w:rPr>
        <w:t xml:space="preserve"> con el fin de </w:t>
      </w:r>
      <w:r w:rsidRPr="00EF708B">
        <w:rPr>
          <w:rFonts w:ascii="Times New Roman" w:eastAsia="Times New Roman" w:hAnsi="Times New Roman" w:cs="Times New Roman"/>
          <w:sz w:val="24"/>
          <w:szCs w:val="24"/>
          <w:highlight w:val="white"/>
        </w:rPr>
        <w:t>identificar la influencia que ejerce</w:t>
      </w:r>
      <w:r w:rsidR="000C07D5" w:rsidRPr="00EF708B">
        <w:rPr>
          <w:rFonts w:ascii="Times New Roman" w:eastAsia="Times New Roman" w:hAnsi="Times New Roman" w:cs="Times New Roman"/>
          <w:sz w:val="24"/>
          <w:szCs w:val="24"/>
          <w:highlight w:val="white"/>
        </w:rPr>
        <w:t>n</w:t>
      </w:r>
      <w:r w:rsidRPr="00EF708B">
        <w:rPr>
          <w:rFonts w:ascii="Times New Roman" w:eastAsia="Times New Roman" w:hAnsi="Times New Roman" w:cs="Times New Roman"/>
          <w:sz w:val="24"/>
          <w:szCs w:val="24"/>
          <w:highlight w:val="white"/>
        </w:rPr>
        <w:t xml:space="preserve"> la</w:t>
      </w:r>
      <w:r w:rsidR="000C07D5" w:rsidRPr="00EF708B">
        <w:rPr>
          <w:rFonts w:ascii="Times New Roman" w:eastAsia="Times New Roman" w:hAnsi="Times New Roman" w:cs="Times New Roman"/>
          <w:sz w:val="24"/>
          <w:szCs w:val="24"/>
          <w:highlight w:val="white"/>
        </w:rPr>
        <w:t>s</w:t>
      </w:r>
      <w:r w:rsidRPr="00EF708B">
        <w:rPr>
          <w:rFonts w:ascii="Times New Roman" w:eastAsia="Times New Roman" w:hAnsi="Times New Roman" w:cs="Times New Roman"/>
          <w:sz w:val="24"/>
          <w:szCs w:val="24"/>
          <w:highlight w:val="white"/>
        </w:rPr>
        <w:t xml:space="preserve"> </w:t>
      </w:r>
      <w:r w:rsidR="000C07D5" w:rsidRPr="00EF708B">
        <w:rPr>
          <w:rFonts w:ascii="Times New Roman" w:eastAsia="Times New Roman" w:hAnsi="Times New Roman" w:cs="Times New Roman"/>
          <w:sz w:val="24"/>
          <w:szCs w:val="24"/>
          <w:highlight w:val="white"/>
        </w:rPr>
        <w:t xml:space="preserve">creencias </w:t>
      </w:r>
      <w:r w:rsidRPr="00EF708B">
        <w:rPr>
          <w:rFonts w:ascii="Times New Roman" w:eastAsia="Times New Roman" w:hAnsi="Times New Roman" w:cs="Times New Roman"/>
          <w:sz w:val="24"/>
          <w:szCs w:val="24"/>
          <w:highlight w:val="white"/>
        </w:rPr>
        <w:t>religi</w:t>
      </w:r>
      <w:r w:rsidR="000C07D5" w:rsidRPr="00EF708B">
        <w:rPr>
          <w:rFonts w:ascii="Times New Roman" w:eastAsia="Times New Roman" w:hAnsi="Times New Roman" w:cs="Times New Roman"/>
          <w:sz w:val="24"/>
          <w:szCs w:val="24"/>
          <w:highlight w:val="white"/>
        </w:rPr>
        <w:t>osas</w:t>
      </w:r>
      <w:r w:rsidRPr="00EF708B">
        <w:rPr>
          <w:rFonts w:ascii="Times New Roman" w:eastAsia="Times New Roman" w:hAnsi="Times New Roman" w:cs="Times New Roman"/>
          <w:sz w:val="24"/>
          <w:szCs w:val="24"/>
          <w:highlight w:val="white"/>
        </w:rPr>
        <w:t xml:space="preserve"> sobre este tema en Morelia, Michoacán. </w:t>
      </w:r>
      <w:r w:rsidRPr="00EF708B">
        <w:rPr>
          <w:rFonts w:ascii="Times New Roman" w:eastAsia="Times New Roman" w:hAnsi="Times New Roman" w:cs="Times New Roman"/>
          <w:b/>
          <w:sz w:val="24"/>
          <w:szCs w:val="24"/>
          <w:highlight w:val="white"/>
        </w:rPr>
        <w:t xml:space="preserve">Método. </w:t>
      </w:r>
      <w:r w:rsidRPr="00EF708B">
        <w:rPr>
          <w:rFonts w:ascii="Times New Roman" w:eastAsia="Times New Roman" w:hAnsi="Times New Roman" w:cs="Times New Roman"/>
          <w:sz w:val="24"/>
          <w:szCs w:val="24"/>
          <w:highlight w:val="white"/>
        </w:rPr>
        <w:t>El estudio se llevó a cabo desde una metodología cualitativa, con un enfoque fenomenológico</w:t>
      </w:r>
      <w:r w:rsidR="000C07D5"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y contó con la participación de 30 informantes a los cuales se les realizó una entrevista semiestructurada. </w:t>
      </w:r>
      <w:r w:rsidRPr="00EF708B">
        <w:rPr>
          <w:rFonts w:ascii="Times New Roman" w:eastAsia="Times New Roman" w:hAnsi="Times New Roman" w:cs="Times New Roman"/>
          <w:b/>
          <w:sz w:val="24"/>
          <w:szCs w:val="24"/>
          <w:highlight w:val="white"/>
        </w:rPr>
        <w:t>Resultados.</w:t>
      </w:r>
      <w:r w:rsidR="007503B3" w:rsidRPr="00EF708B">
        <w:rPr>
          <w:rFonts w:ascii="Times New Roman" w:eastAsia="Times New Roman" w:hAnsi="Times New Roman" w:cs="Times New Roman"/>
          <w:b/>
          <w:sz w:val="24"/>
          <w:szCs w:val="24"/>
          <w:highlight w:val="white"/>
        </w:rPr>
        <w:t xml:space="preserve"> </w:t>
      </w:r>
      <w:r w:rsidRPr="00EF708B">
        <w:rPr>
          <w:rFonts w:ascii="Times New Roman" w:eastAsia="Times New Roman" w:hAnsi="Times New Roman" w:cs="Times New Roman"/>
          <w:sz w:val="24"/>
          <w:szCs w:val="24"/>
          <w:highlight w:val="white"/>
        </w:rPr>
        <w:t xml:space="preserve">El matrimonio igualitario es concebido por algunas personas como indebido (un pecado), </w:t>
      </w:r>
      <w:r w:rsidR="000C07D5" w:rsidRPr="00EF708B">
        <w:rPr>
          <w:rFonts w:ascii="Times New Roman" w:eastAsia="Times New Roman" w:hAnsi="Times New Roman" w:cs="Times New Roman"/>
          <w:sz w:val="24"/>
          <w:szCs w:val="24"/>
          <w:highlight w:val="white"/>
        </w:rPr>
        <w:t>mientras que</w:t>
      </w:r>
      <w:r w:rsidRPr="00EF708B">
        <w:rPr>
          <w:rFonts w:ascii="Times New Roman" w:eastAsia="Times New Roman" w:hAnsi="Times New Roman" w:cs="Times New Roman"/>
          <w:sz w:val="24"/>
          <w:szCs w:val="24"/>
          <w:highlight w:val="white"/>
        </w:rPr>
        <w:t xml:space="preserve"> otros </w:t>
      </w:r>
      <w:r w:rsidR="000C07D5" w:rsidRPr="00EF708B">
        <w:rPr>
          <w:rFonts w:ascii="Times New Roman" w:eastAsia="Times New Roman" w:hAnsi="Times New Roman" w:cs="Times New Roman"/>
          <w:sz w:val="24"/>
          <w:szCs w:val="24"/>
          <w:highlight w:val="white"/>
        </w:rPr>
        <w:t xml:space="preserve">lo </w:t>
      </w:r>
      <w:r w:rsidRPr="00EF708B">
        <w:rPr>
          <w:rFonts w:ascii="Times New Roman" w:eastAsia="Times New Roman" w:hAnsi="Times New Roman" w:cs="Times New Roman"/>
          <w:sz w:val="24"/>
          <w:szCs w:val="24"/>
          <w:highlight w:val="white"/>
        </w:rPr>
        <w:t xml:space="preserve">consideran </w:t>
      </w:r>
      <w:r w:rsidR="000C07D5" w:rsidRPr="00EF708B">
        <w:rPr>
          <w:rFonts w:ascii="Times New Roman" w:eastAsia="Times New Roman" w:hAnsi="Times New Roman" w:cs="Times New Roman"/>
          <w:sz w:val="24"/>
          <w:szCs w:val="24"/>
          <w:highlight w:val="white"/>
        </w:rPr>
        <w:t xml:space="preserve">como </w:t>
      </w:r>
      <w:r w:rsidRPr="00EF708B">
        <w:rPr>
          <w:rFonts w:ascii="Times New Roman" w:eastAsia="Times New Roman" w:hAnsi="Times New Roman" w:cs="Times New Roman"/>
          <w:sz w:val="24"/>
          <w:szCs w:val="24"/>
          <w:highlight w:val="white"/>
        </w:rPr>
        <w:t xml:space="preserve">nuevas </w:t>
      </w:r>
      <w:r w:rsidR="000C07D5" w:rsidRPr="00EF708B">
        <w:rPr>
          <w:rFonts w:ascii="Times New Roman" w:eastAsia="Times New Roman" w:hAnsi="Times New Roman" w:cs="Times New Roman"/>
          <w:sz w:val="24"/>
          <w:szCs w:val="24"/>
          <w:highlight w:val="white"/>
        </w:rPr>
        <w:t xml:space="preserve">formas </w:t>
      </w:r>
      <w:r w:rsidRPr="00EF708B">
        <w:rPr>
          <w:rFonts w:ascii="Times New Roman" w:eastAsia="Times New Roman" w:hAnsi="Times New Roman" w:cs="Times New Roman"/>
          <w:sz w:val="24"/>
          <w:szCs w:val="24"/>
          <w:highlight w:val="white"/>
        </w:rPr>
        <w:t>de relación</w:t>
      </w:r>
      <w:r w:rsidR="000C07D5"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w:t>
      </w:r>
      <w:r w:rsidR="000C07D5" w:rsidRPr="00EF708B">
        <w:rPr>
          <w:rFonts w:ascii="Times New Roman" w:eastAsia="Times New Roman" w:hAnsi="Times New Roman" w:cs="Times New Roman"/>
          <w:sz w:val="24"/>
          <w:szCs w:val="24"/>
          <w:highlight w:val="white"/>
        </w:rPr>
        <w:t>de hecho,</w:t>
      </w:r>
      <w:r w:rsidRPr="00EF708B">
        <w:rPr>
          <w:rFonts w:ascii="Times New Roman" w:eastAsia="Times New Roman" w:hAnsi="Times New Roman" w:cs="Times New Roman"/>
          <w:sz w:val="24"/>
          <w:szCs w:val="24"/>
          <w:highlight w:val="white"/>
        </w:rPr>
        <w:t xml:space="preserve"> en algunas religiones se acepta y </w:t>
      </w:r>
      <w:r w:rsidR="000C07D5" w:rsidRPr="00EF708B">
        <w:rPr>
          <w:rFonts w:ascii="Times New Roman" w:eastAsia="Times New Roman" w:hAnsi="Times New Roman" w:cs="Times New Roman"/>
          <w:sz w:val="24"/>
          <w:szCs w:val="24"/>
          <w:highlight w:val="white"/>
        </w:rPr>
        <w:t xml:space="preserve">se </w:t>
      </w:r>
      <w:r w:rsidRPr="00EF708B">
        <w:rPr>
          <w:rFonts w:ascii="Times New Roman" w:eastAsia="Times New Roman" w:hAnsi="Times New Roman" w:cs="Times New Roman"/>
          <w:sz w:val="24"/>
          <w:szCs w:val="24"/>
          <w:highlight w:val="white"/>
        </w:rPr>
        <w:t xml:space="preserve">comienza a normalizar. </w:t>
      </w:r>
      <w:r w:rsidRPr="00EF708B">
        <w:rPr>
          <w:rFonts w:ascii="Times New Roman" w:eastAsia="Times New Roman" w:hAnsi="Times New Roman" w:cs="Times New Roman"/>
          <w:b/>
          <w:sz w:val="24"/>
          <w:szCs w:val="24"/>
          <w:highlight w:val="white"/>
        </w:rPr>
        <w:t xml:space="preserve">Conclusiones. </w:t>
      </w:r>
      <w:r w:rsidRPr="00EF708B">
        <w:rPr>
          <w:rFonts w:ascii="Times New Roman" w:eastAsia="Times New Roman" w:hAnsi="Times New Roman" w:cs="Times New Roman"/>
          <w:sz w:val="24"/>
          <w:szCs w:val="24"/>
          <w:highlight w:val="white"/>
        </w:rPr>
        <w:t xml:space="preserve">Los principales resultados </w:t>
      </w:r>
      <w:r w:rsidRPr="00EF708B">
        <w:rPr>
          <w:rFonts w:ascii="Times New Roman" w:eastAsia="Times New Roman" w:hAnsi="Times New Roman" w:cs="Times New Roman"/>
          <w:sz w:val="24"/>
          <w:szCs w:val="24"/>
          <w:highlight w:val="white"/>
        </w:rPr>
        <w:lastRenderedPageBreak/>
        <w:t xml:space="preserve">dan cuenta de </w:t>
      </w:r>
      <w:proofErr w:type="gramStart"/>
      <w:r w:rsidRPr="00EF708B">
        <w:rPr>
          <w:rFonts w:ascii="Times New Roman" w:eastAsia="Times New Roman" w:hAnsi="Times New Roman" w:cs="Times New Roman"/>
          <w:sz w:val="24"/>
          <w:szCs w:val="24"/>
          <w:highlight w:val="white"/>
        </w:rPr>
        <w:t>que</w:t>
      </w:r>
      <w:proofErr w:type="gramEnd"/>
      <w:r w:rsidRPr="00EF708B">
        <w:rPr>
          <w:rFonts w:ascii="Times New Roman" w:eastAsia="Times New Roman" w:hAnsi="Times New Roman" w:cs="Times New Roman"/>
          <w:sz w:val="24"/>
          <w:szCs w:val="24"/>
          <w:highlight w:val="white"/>
        </w:rPr>
        <w:t xml:space="preserve"> pese a que </w:t>
      </w:r>
      <w:r w:rsidR="000C07D5" w:rsidRPr="00EF708B">
        <w:rPr>
          <w:rFonts w:ascii="Times New Roman" w:eastAsia="Times New Roman" w:hAnsi="Times New Roman" w:cs="Times New Roman"/>
          <w:sz w:val="24"/>
          <w:szCs w:val="24"/>
          <w:highlight w:val="white"/>
        </w:rPr>
        <w:t xml:space="preserve">actualmente </w:t>
      </w:r>
      <w:r w:rsidRPr="00EF708B">
        <w:rPr>
          <w:rFonts w:ascii="Times New Roman" w:eastAsia="Times New Roman" w:hAnsi="Times New Roman" w:cs="Times New Roman"/>
          <w:sz w:val="24"/>
          <w:szCs w:val="24"/>
          <w:highlight w:val="white"/>
        </w:rPr>
        <w:t xml:space="preserve">ha </w:t>
      </w:r>
      <w:r w:rsidR="000C07D5" w:rsidRPr="00EF708B">
        <w:rPr>
          <w:rFonts w:ascii="Times New Roman" w:eastAsia="Times New Roman" w:hAnsi="Times New Roman" w:cs="Times New Roman"/>
          <w:sz w:val="24"/>
          <w:szCs w:val="24"/>
          <w:highlight w:val="white"/>
        </w:rPr>
        <w:t>surgido</w:t>
      </w:r>
      <w:r w:rsidRPr="00EF708B">
        <w:rPr>
          <w:rFonts w:ascii="Times New Roman" w:eastAsia="Times New Roman" w:hAnsi="Times New Roman" w:cs="Times New Roman"/>
          <w:sz w:val="24"/>
          <w:szCs w:val="24"/>
          <w:highlight w:val="white"/>
        </w:rPr>
        <w:t xml:space="preserve"> una mayor apertura sobre esta problemática</w:t>
      </w:r>
      <w:r w:rsidR="000C07D5"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lo cierto es que ha sido </w:t>
      </w:r>
      <w:r w:rsidR="000C07D5" w:rsidRPr="00EF708B">
        <w:rPr>
          <w:rFonts w:ascii="Times New Roman" w:eastAsia="Times New Roman" w:hAnsi="Times New Roman" w:cs="Times New Roman"/>
          <w:sz w:val="24"/>
          <w:szCs w:val="24"/>
          <w:highlight w:val="white"/>
        </w:rPr>
        <w:t>in</w:t>
      </w:r>
      <w:r w:rsidRPr="00EF708B">
        <w:rPr>
          <w:rFonts w:ascii="Times New Roman" w:eastAsia="Times New Roman" w:hAnsi="Times New Roman" w:cs="Times New Roman"/>
          <w:sz w:val="24"/>
          <w:szCs w:val="24"/>
          <w:highlight w:val="white"/>
        </w:rPr>
        <w:t>suficiente, puesto que a través de la narrativa social se puede denotar que aún hay rechazo</w:t>
      </w:r>
      <w:r w:rsidR="000C07D5" w:rsidRPr="00EF708B">
        <w:rPr>
          <w:rFonts w:ascii="Times New Roman" w:eastAsia="Times New Roman" w:hAnsi="Times New Roman" w:cs="Times New Roman"/>
          <w:sz w:val="24"/>
          <w:szCs w:val="24"/>
          <w:highlight w:val="white"/>
        </w:rPr>
        <w:t>,</w:t>
      </w:r>
      <w:r w:rsidRPr="00EF708B">
        <w:rPr>
          <w:rFonts w:ascii="Times New Roman" w:eastAsia="Times New Roman" w:hAnsi="Times New Roman" w:cs="Times New Roman"/>
          <w:sz w:val="24"/>
          <w:szCs w:val="24"/>
          <w:highlight w:val="white"/>
        </w:rPr>
        <w:t xml:space="preserve"> y quienes resultan más afectados son aquellos que están luchando por una libre expresión.</w:t>
      </w:r>
    </w:p>
    <w:p w14:paraId="0000001B" w14:textId="224305AE" w:rsidR="00046B82" w:rsidRPr="00EF708B" w:rsidRDefault="00000000" w:rsidP="00EF708B">
      <w:pPr>
        <w:spacing w:line="360" w:lineRule="auto"/>
        <w:jc w:val="both"/>
        <w:rPr>
          <w:rFonts w:ascii="Times New Roman" w:eastAsia="Times New Roman" w:hAnsi="Times New Roman" w:cs="Times New Roman"/>
          <w:iCs/>
          <w:sz w:val="24"/>
          <w:szCs w:val="24"/>
          <w:highlight w:val="white"/>
        </w:rPr>
      </w:pPr>
      <w:r w:rsidRPr="00EF708B">
        <w:rPr>
          <w:rFonts w:asciiTheme="majorHAnsi" w:eastAsia="Times New Roman" w:hAnsiTheme="majorHAnsi" w:cstheme="majorHAnsi"/>
          <w:b/>
          <w:sz w:val="28"/>
          <w:szCs w:val="28"/>
          <w:highlight w:val="white"/>
        </w:rPr>
        <w:t>Palabras clave:</w:t>
      </w:r>
      <w:r w:rsidRPr="00EF708B">
        <w:rPr>
          <w:rFonts w:ascii="Times New Roman" w:eastAsia="Times New Roman" w:hAnsi="Times New Roman" w:cs="Times New Roman"/>
          <w:b/>
          <w:sz w:val="24"/>
          <w:szCs w:val="24"/>
          <w:highlight w:val="white"/>
        </w:rPr>
        <w:t xml:space="preserve"> </w:t>
      </w:r>
      <w:r w:rsidR="000C07D5" w:rsidRPr="00EF708B">
        <w:rPr>
          <w:rFonts w:ascii="Times New Roman" w:eastAsia="Times New Roman" w:hAnsi="Times New Roman" w:cs="Times New Roman"/>
          <w:iCs/>
          <w:sz w:val="24"/>
          <w:szCs w:val="24"/>
          <w:highlight w:val="white"/>
        </w:rPr>
        <w:t>religión, ateísmo, matrimonio igualitario, heteronormatividad.</w:t>
      </w:r>
    </w:p>
    <w:p w14:paraId="0000001D" w14:textId="77777777" w:rsidR="00046B82" w:rsidRPr="00EF708B" w:rsidRDefault="00046B82" w:rsidP="00EF708B">
      <w:pPr>
        <w:spacing w:line="360" w:lineRule="auto"/>
        <w:jc w:val="both"/>
        <w:rPr>
          <w:rFonts w:ascii="Times New Roman" w:eastAsia="Times New Roman" w:hAnsi="Times New Roman" w:cs="Times New Roman"/>
          <w:b/>
          <w:sz w:val="24"/>
          <w:szCs w:val="24"/>
          <w:highlight w:val="white"/>
        </w:rPr>
      </w:pPr>
    </w:p>
    <w:p w14:paraId="0000001E" w14:textId="77777777" w:rsidR="00046B82" w:rsidRPr="00EF708B" w:rsidRDefault="00000000" w:rsidP="00EF708B">
      <w:pPr>
        <w:spacing w:line="360" w:lineRule="auto"/>
        <w:jc w:val="both"/>
        <w:rPr>
          <w:rFonts w:asciiTheme="majorHAnsi" w:eastAsia="Times New Roman" w:hAnsiTheme="majorHAnsi" w:cstheme="majorHAnsi"/>
          <w:b/>
          <w:sz w:val="28"/>
          <w:szCs w:val="28"/>
          <w:highlight w:val="white"/>
        </w:rPr>
      </w:pPr>
      <w:proofErr w:type="spellStart"/>
      <w:r w:rsidRPr="00EF708B">
        <w:rPr>
          <w:rFonts w:asciiTheme="majorHAnsi" w:eastAsia="Times New Roman" w:hAnsiTheme="majorHAnsi" w:cstheme="majorHAnsi"/>
          <w:b/>
          <w:sz w:val="28"/>
          <w:szCs w:val="28"/>
          <w:highlight w:val="white"/>
        </w:rPr>
        <w:t>Abstract</w:t>
      </w:r>
      <w:proofErr w:type="spellEnd"/>
    </w:p>
    <w:p w14:paraId="0000001F" w14:textId="77777777" w:rsidR="00046B82" w:rsidRPr="00EF708B" w:rsidRDefault="00000000" w:rsidP="00EF708B">
      <w:pPr>
        <w:spacing w:line="360" w:lineRule="auto"/>
        <w:jc w:val="both"/>
        <w:rPr>
          <w:rFonts w:ascii="Times New Roman" w:eastAsia="Times New Roman" w:hAnsi="Times New Roman" w:cs="Times New Roman"/>
          <w:sz w:val="24"/>
          <w:szCs w:val="24"/>
          <w:highlight w:val="white"/>
        </w:rPr>
      </w:pPr>
      <w:proofErr w:type="spellStart"/>
      <w:r w:rsidRPr="00EF708B">
        <w:rPr>
          <w:rFonts w:ascii="Times New Roman" w:eastAsia="Times New Roman" w:hAnsi="Times New Roman" w:cs="Times New Roman"/>
          <w:b/>
          <w:sz w:val="24"/>
          <w:szCs w:val="24"/>
          <w:highlight w:val="white"/>
        </w:rPr>
        <w:t>Introduction</w:t>
      </w:r>
      <w:proofErr w:type="spellEnd"/>
      <w:r w:rsidRPr="00EF708B">
        <w:rPr>
          <w:rFonts w:ascii="Times New Roman" w:eastAsia="Times New Roman" w:hAnsi="Times New Roman" w:cs="Times New Roman"/>
          <w:b/>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equality</w:t>
      </w:r>
      <w:proofErr w:type="spellEnd"/>
      <w:r w:rsidRPr="00EF708B">
        <w:rPr>
          <w:rFonts w:ascii="Times New Roman" w:eastAsia="Times New Roman" w:hAnsi="Times New Roman" w:cs="Times New Roman"/>
          <w:sz w:val="24"/>
          <w:szCs w:val="24"/>
          <w:highlight w:val="white"/>
        </w:rPr>
        <w:t xml:space="preserve"> has </w:t>
      </w:r>
      <w:proofErr w:type="spellStart"/>
      <w:r w:rsidRPr="00EF708B">
        <w:rPr>
          <w:rFonts w:ascii="Times New Roman" w:eastAsia="Times New Roman" w:hAnsi="Times New Roman" w:cs="Times New Roman"/>
          <w:sz w:val="24"/>
          <w:szCs w:val="24"/>
          <w:highlight w:val="white"/>
        </w:rPr>
        <w:t>become</w:t>
      </w:r>
      <w:proofErr w:type="spellEnd"/>
      <w:r w:rsidRPr="00EF708B">
        <w:rPr>
          <w:rFonts w:ascii="Times New Roman" w:eastAsia="Times New Roman" w:hAnsi="Times New Roman" w:cs="Times New Roman"/>
          <w:sz w:val="24"/>
          <w:szCs w:val="24"/>
          <w:highlight w:val="white"/>
        </w:rPr>
        <w:t xml:space="preserve"> a </w:t>
      </w:r>
      <w:proofErr w:type="spellStart"/>
      <w:r w:rsidRPr="00EF708B">
        <w:rPr>
          <w:rFonts w:ascii="Times New Roman" w:eastAsia="Times New Roman" w:hAnsi="Times New Roman" w:cs="Times New Roman"/>
          <w:sz w:val="24"/>
          <w:szCs w:val="24"/>
          <w:highlight w:val="white"/>
        </w:rPr>
        <w:t>persistent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struggle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over</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years</w:t>
      </w:r>
      <w:proofErr w:type="spellEnd"/>
      <w:r w:rsidRPr="00EF708B">
        <w:rPr>
          <w:rFonts w:ascii="Times New Roman" w:eastAsia="Times New Roman" w:hAnsi="Times New Roman" w:cs="Times New Roman"/>
          <w:sz w:val="24"/>
          <w:szCs w:val="24"/>
          <w:highlight w:val="white"/>
        </w:rPr>
        <w:t xml:space="preserve"> in </w:t>
      </w:r>
      <w:proofErr w:type="spellStart"/>
      <w:r w:rsidRPr="00EF708B">
        <w:rPr>
          <w:rFonts w:ascii="Times New Roman" w:eastAsia="Times New Roman" w:hAnsi="Times New Roman" w:cs="Times New Roman"/>
          <w:sz w:val="24"/>
          <w:szCs w:val="24"/>
          <w:highlight w:val="white"/>
        </w:rPr>
        <w:t>various</w:t>
      </w:r>
      <w:proofErr w:type="spellEnd"/>
      <w:r w:rsidRPr="00EF708B">
        <w:rPr>
          <w:rFonts w:ascii="Times New Roman" w:eastAsia="Times New Roman" w:hAnsi="Times New Roman" w:cs="Times New Roman"/>
          <w:sz w:val="24"/>
          <w:szCs w:val="24"/>
          <w:highlight w:val="white"/>
        </w:rPr>
        <w:t xml:space="preserve"> social </w:t>
      </w:r>
      <w:proofErr w:type="spellStart"/>
      <w:r w:rsidRPr="00EF708B">
        <w:rPr>
          <w:rFonts w:ascii="Times New Roman" w:eastAsia="Times New Roman" w:hAnsi="Times New Roman" w:cs="Times New Roman"/>
          <w:sz w:val="24"/>
          <w:szCs w:val="24"/>
          <w:highlight w:val="white"/>
        </w:rPr>
        <w:t>spaces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because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concept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has </w:t>
      </w:r>
      <w:proofErr w:type="spellStart"/>
      <w:r w:rsidRPr="00EF708B">
        <w:rPr>
          <w:rFonts w:ascii="Times New Roman" w:eastAsia="Times New Roman" w:hAnsi="Times New Roman" w:cs="Times New Roman"/>
          <w:sz w:val="24"/>
          <w:szCs w:val="24"/>
          <w:highlight w:val="white"/>
        </w:rPr>
        <w:t>been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upheld</w:t>
      </w:r>
      <w:proofErr w:type="spellEnd"/>
      <w:r w:rsidRPr="00EF708B">
        <w:rPr>
          <w:rFonts w:ascii="Times New Roman" w:eastAsia="Times New Roman" w:hAnsi="Times New Roman" w:cs="Times New Roman"/>
          <w:sz w:val="24"/>
          <w:szCs w:val="24"/>
          <w:highlight w:val="white"/>
        </w:rPr>
        <w:t xml:space="preserve"> as exclusive </w:t>
      </w:r>
      <w:proofErr w:type="spellStart"/>
      <w:r w:rsidRPr="00EF708B">
        <w:rPr>
          <w:rFonts w:ascii="Times New Roman" w:eastAsia="Times New Roman" w:hAnsi="Times New Roman" w:cs="Times New Roman"/>
          <w:sz w:val="24"/>
          <w:szCs w:val="24"/>
          <w:highlight w:val="white"/>
        </w:rPr>
        <w:t>to</w:t>
      </w:r>
      <w:proofErr w:type="spellEnd"/>
      <w:r w:rsidRPr="00EF708B">
        <w:rPr>
          <w:rFonts w:ascii="Times New Roman" w:eastAsia="Times New Roman" w:hAnsi="Times New Roman" w:cs="Times New Roman"/>
          <w:sz w:val="24"/>
          <w:szCs w:val="24"/>
          <w:highlight w:val="white"/>
        </w:rPr>
        <w:t xml:space="preserve"> heterosexual </w:t>
      </w:r>
      <w:proofErr w:type="spellStart"/>
      <w:r w:rsidRPr="00EF708B">
        <w:rPr>
          <w:rFonts w:ascii="Times New Roman" w:eastAsia="Times New Roman" w:hAnsi="Times New Roman" w:cs="Times New Roman"/>
          <w:sz w:val="24"/>
          <w:szCs w:val="24"/>
          <w:highlight w:val="white"/>
        </w:rPr>
        <w:t>couples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leading</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to</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emergence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movements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representing</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both</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perspectives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Those</w:t>
      </w:r>
      <w:proofErr w:type="spellEnd"/>
      <w:r w:rsidRPr="00EF708B">
        <w:rPr>
          <w:rFonts w:ascii="Times New Roman" w:eastAsia="Times New Roman" w:hAnsi="Times New Roman" w:cs="Times New Roman"/>
          <w:sz w:val="24"/>
          <w:szCs w:val="24"/>
          <w:highlight w:val="white"/>
        </w:rPr>
        <w:t xml:space="preserve"> in favor are </w:t>
      </w:r>
      <w:proofErr w:type="spellStart"/>
      <w:r w:rsidRPr="00EF708B">
        <w:rPr>
          <w:rFonts w:ascii="Times New Roman" w:eastAsia="Times New Roman" w:hAnsi="Times New Roman" w:cs="Times New Roman"/>
          <w:sz w:val="24"/>
          <w:szCs w:val="24"/>
          <w:highlight w:val="white"/>
        </w:rPr>
        <w:t>predominantly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composed</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members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LGBTTTIQA+ </w:t>
      </w:r>
      <w:proofErr w:type="spellStart"/>
      <w:r w:rsidRPr="00EF708B">
        <w:rPr>
          <w:rFonts w:ascii="Times New Roman" w:eastAsia="Times New Roman" w:hAnsi="Times New Roman" w:cs="Times New Roman"/>
          <w:sz w:val="24"/>
          <w:szCs w:val="24"/>
          <w:highlight w:val="white"/>
        </w:rPr>
        <w:t>community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while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those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against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are </w:t>
      </w:r>
      <w:proofErr w:type="spellStart"/>
      <w:r w:rsidRPr="00EF708B">
        <w:rPr>
          <w:rFonts w:ascii="Times New Roman" w:eastAsia="Times New Roman" w:hAnsi="Times New Roman" w:cs="Times New Roman"/>
          <w:sz w:val="24"/>
          <w:szCs w:val="24"/>
          <w:highlight w:val="white"/>
        </w:rPr>
        <w:t>often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associated</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with</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religious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beliefs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b/>
          <w:sz w:val="24"/>
          <w:szCs w:val="24"/>
          <w:highlight w:val="white"/>
        </w:rPr>
        <w:t>Objective</w:t>
      </w:r>
      <w:proofErr w:type="spellEnd"/>
      <w:r w:rsidRPr="00EF708B">
        <w:rPr>
          <w:rFonts w:ascii="Times New Roman" w:eastAsia="Times New Roman" w:hAnsi="Times New Roman" w:cs="Times New Roman"/>
          <w:b/>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objective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to</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analyze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perspectives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equality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within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Catholic</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Jehovah's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Witness</w:t>
      </w:r>
      <w:proofErr w:type="spellEnd"/>
      <w:r w:rsidRPr="00EF708B">
        <w:rPr>
          <w:rFonts w:ascii="Times New Roman" w:eastAsia="Times New Roman" w:hAnsi="Times New Roman" w:cs="Times New Roman"/>
          <w:sz w:val="24"/>
          <w:szCs w:val="24"/>
          <w:highlight w:val="white"/>
        </w:rPr>
        <w:t xml:space="preserve">, and </w:t>
      </w:r>
      <w:proofErr w:type="spellStart"/>
      <w:r w:rsidRPr="00EF708B">
        <w:rPr>
          <w:rFonts w:ascii="Times New Roman" w:eastAsia="Times New Roman" w:hAnsi="Times New Roman" w:cs="Times New Roman"/>
          <w:sz w:val="24"/>
          <w:szCs w:val="24"/>
          <w:highlight w:val="white"/>
        </w:rPr>
        <w:t>atheist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communities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to</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identify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influence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religion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issue</w:t>
      </w:r>
      <w:proofErr w:type="spellEnd"/>
      <w:r w:rsidRPr="00EF708B">
        <w:rPr>
          <w:rFonts w:ascii="Times New Roman" w:eastAsia="Times New Roman" w:hAnsi="Times New Roman" w:cs="Times New Roman"/>
          <w:sz w:val="24"/>
          <w:szCs w:val="24"/>
          <w:highlight w:val="white"/>
        </w:rPr>
        <w:t xml:space="preserve"> in Morelia, Michoacán. </w:t>
      </w:r>
      <w:proofErr w:type="spellStart"/>
      <w:r w:rsidRPr="00EF708B">
        <w:rPr>
          <w:rFonts w:ascii="Times New Roman" w:eastAsia="Times New Roman" w:hAnsi="Times New Roman" w:cs="Times New Roman"/>
          <w:b/>
          <w:sz w:val="24"/>
          <w:szCs w:val="24"/>
          <w:highlight w:val="white"/>
        </w:rPr>
        <w:t>Method</w:t>
      </w:r>
      <w:proofErr w:type="spellEnd"/>
      <w:r w:rsidRPr="00EF708B">
        <w:rPr>
          <w:rFonts w:ascii="Times New Roman" w:eastAsia="Times New Roman" w:hAnsi="Times New Roman" w:cs="Times New Roman"/>
          <w:b/>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study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employed</w:t>
      </w:r>
      <w:proofErr w:type="spellEnd"/>
      <w:r w:rsidRPr="00EF708B">
        <w:rPr>
          <w:rFonts w:ascii="Times New Roman" w:eastAsia="Times New Roman" w:hAnsi="Times New Roman" w:cs="Times New Roman"/>
          <w:sz w:val="24"/>
          <w:szCs w:val="24"/>
          <w:highlight w:val="white"/>
        </w:rPr>
        <w:t xml:space="preserve"> a </w:t>
      </w:r>
      <w:proofErr w:type="spellStart"/>
      <w:r w:rsidRPr="00EF708B">
        <w:rPr>
          <w:rFonts w:ascii="Times New Roman" w:eastAsia="Times New Roman" w:hAnsi="Times New Roman" w:cs="Times New Roman"/>
          <w:sz w:val="24"/>
          <w:szCs w:val="24"/>
          <w:highlight w:val="white"/>
        </w:rPr>
        <w:t>qualitative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methodology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with</w:t>
      </w:r>
      <w:proofErr w:type="spellEnd"/>
      <w:r w:rsidRPr="00EF708B">
        <w:rPr>
          <w:rFonts w:ascii="Times New Roman" w:eastAsia="Times New Roman" w:hAnsi="Times New Roman" w:cs="Times New Roman"/>
          <w:sz w:val="24"/>
          <w:szCs w:val="24"/>
          <w:highlight w:val="white"/>
        </w:rPr>
        <w:t xml:space="preserve"> a </w:t>
      </w:r>
      <w:proofErr w:type="spellStart"/>
      <w:r w:rsidRPr="00EF708B">
        <w:rPr>
          <w:rFonts w:ascii="Times New Roman" w:eastAsia="Times New Roman" w:hAnsi="Times New Roman" w:cs="Times New Roman"/>
          <w:sz w:val="24"/>
          <w:szCs w:val="24"/>
          <w:highlight w:val="white"/>
        </w:rPr>
        <w:t>phenomenological</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involved</w:t>
      </w:r>
      <w:proofErr w:type="spellEnd"/>
      <w:r w:rsidRPr="00EF708B">
        <w:rPr>
          <w:rFonts w:ascii="Times New Roman" w:eastAsia="Times New Roman" w:hAnsi="Times New Roman" w:cs="Times New Roman"/>
          <w:sz w:val="24"/>
          <w:szCs w:val="24"/>
          <w:highlight w:val="white"/>
        </w:rPr>
        <w:t xml:space="preserve"> 30 </w:t>
      </w:r>
      <w:proofErr w:type="spellStart"/>
      <w:r w:rsidRPr="00EF708B">
        <w:rPr>
          <w:rFonts w:ascii="Times New Roman" w:eastAsia="Times New Roman" w:hAnsi="Times New Roman" w:cs="Times New Roman"/>
          <w:sz w:val="24"/>
          <w:szCs w:val="24"/>
          <w:highlight w:val="white"/>
        </w:rPr>
        <w:t>informants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who</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underwent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semi-structured</w:t>
      </w:r>
      <w:proofErr w:type="spellEnd"/>
      <w:r w:rsidRPr="00EF708B">
        <w:rPr>
          <w:rFonts w:ascii="Times New Roman" w:eastAsia="Times New Roman" w:hAnsi="Times New Roman" w:cs="Times New Roman"/>
          <w:sz w:val="24"/>
          <w:szCs w:val="24"/>
          <w:highlight w:val="white"/>
        </w:rPr>
        <w:t xml:space="preserve"> interviews. </w:t>
      </w:r>
      <w:proofErr w:type="spellStart"/>
      <w:r w:rsidRPr="00EF708B">
        <w:rPr>
          <w:rFonts w:ascii="Times New Roman" w:eastAsia="Times New Roman" w:hAnsi="Times New Roman" w:cs="Times New Roman"/>
          <w:b/>
          <w:sz w:val="24"/>
          <w:szCs w:val="24"/>
          <w:highlight w:val="white"/>
        </w:rPr>
        <w:t>Results</w:t>
      </w:r>
      <w:proofErr w:type="spellEnd"/>
      <w:r w:rsidRPr="00EF708B">
        <w:rPr>
          <w:rFonts w:ascii="Times New Roman" w:eastAsia="Times New Roman" w:hAnsi="Times New Roman" w:cs="Times New Roman"/>
          <w:b/>
          <w:sz w:val="24"/>
          <w:szCs w:val="24"/>
          <w:highlight w:val="white"/>
        </w:rPr>
        <w:t xml:space="preserve">. </w:t>
      </w:r>
      <w:proofErr w:type="spellStart"/>
      <w:r w:rsidRPr="00EF708B">
        <w:rPr>
          <w:rFonts w:ascii="Times New Roman" w:eastAsia="Times New Roman" w:hAnsi="Times New Roman" w:cs="Times New Roman"/>
          <w:sz w:val="24"/>
          <w:szCs w:val="24"/>
          <w:highlight w:val="white"/>
        </w:rPr>
        <w:t>For</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some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equality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deemed</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improper</w:t>
      </w:r>
      <w:proofErr w:type="spellEnd"/>
      <w:r w:rsidRPr="00EF708B">
        <w:rPr>
          <w:rFonts w:ascii="Times New Roman" w:eastAsia="Times New Roman" w:hAnsi="Times New Roman" w:cs="Times New Roman"/>
          <w:sz w:val="24"/>
          <w:szCs w:val="24"/>
          <w:highlight w:val="white"/>
        </w:rPr>
        <w:t xml:space="preserve"> (a sin), </w:t>
      </w:r>
      <w:proofErr w:type="spellStart"/>
      <w:r w:rsidRPr="00EF708B">
        <w:rPr>
          <w:rFonts w:ascii="Times New Roman" w:eastAsia="Times New Roman" w:hAnsi="Times New Roman" w:cs="Times New Roman"/>
          <w:sz w:val="24"/>
          <w:szCs w:val="24"/>
          <w:highlight w:val="white"/>
        </w:rPr>
        <w:t>while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others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view</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as a new </w:t>
      </w:r>
      <w:proofErr w:type="spellStart"/>
      <w:r w:rsidRPr="00EF708B">
        <w:rPr>
          <w:rFonts w:ascii="Times New Roman" w:eastAsia="Times New Roman" w:hAnsi="Times New Roman" w:cs="Times New Roman"/>
          <w:sz w:val="24"/>
          <w:szCs w:val="24"/>
          <w:highlight w:val="white"/>
        </w:rPr>
        <w:t>form</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relationship</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gradually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gaining</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acceptance</w:t>
      </w:r>
      <w:proofErr w:type="spellEnd"/>
      <w:r w:rsidRPr="00EF708B">
        <w:rPr>
          <w:rFonts w:ascii="Times New Roman" w:eastAsia="Times New Roman" w:hAnsi="Times New Roman" w:cs="Times New Roman"/>
          <w:sz w:val="24"/>
          <w:szCs w:val="24"/>
          <w:highlight w:val="white"/>
        </w:rPr>
        <w:t xml:space="preserve"> and </w:t>
      </w:r>
      <w:proofErr w:type="spellStart"/>
      <w:r w:rsidRPr="00EF708B">
        <w:rPr>
          <w:rFonts w:ascii="Times New Roman" w:eastAsia="Times New Roman" w:hAnsi="Times New Roman" w:cs="Times New Roman"/>
          <w:sz w:val="24"/>
          <w:szCs w:val="24"/>
          <w:highlight w:val="white"/>
        </w:rPr>
        <w:t>normalization</w:t>
      </w:r>
      <w:proofErr w:type="spellEnd"/>
      <w:r w:rsidRPr="00EF708B">
        <w:rPr>
          <w:rFonts w:ascii="Times New Roman" w:eastAsia="Times New Roman" w:hAnsi="Times New Roman" w:cs="Times New Roman"/>
          <w:sz w:val="24"/>
          <w:szCs w:val="24"/>
          <w:highlight w:val="white"/>
        </w:rPr>
        <w:t xml:space="preserve"> in </w:t>
      </w:r>
      <w:proofErr w:type="spellStart"/>
      <w:r w:rsidRPr="00EF708B">
        <w:rPr>
          <w:rFonts w:ascii="Times New Roman" w:eastAsia="Times New Roman" w:hAnsi="Times New Roman" w:cs="Times New Roman"/>
          <w:sz w:val="24"/>
          <w:szCs w:val="24"/>
          <w:highlight w:val="white"/>
        </w:rPr>
        <w:t>certain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religious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circles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b/>
          <w:sz w:val="24"/>
          <w:szCs w:val="24"/>
          <w:highlight w:val="white"/>
        </w:rPr>
        <w:t>Conclusions</w:t>
      </w:r>
      <w:proofErr w:type="spellEnd"/>
      <w:r w:rsidRPr="00EF708B">
        <w:rPr>
          <w:rFonts w:ascii="Times New Roman" w:eastAsia="Times New Roman" w:hAnsi="Times New Roman" w:cs="Times New Roman"/>
          <w:b/>
          <w:sz w:val="24"/>
          <w:szCs w:val="24"/>
          <w:highlight w:val="white"/>
        </w:rPr>
        <w:t>.</w:t>
      </w:r>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main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findings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indicate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that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despite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increased</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openness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issue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evident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that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remains</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insufficient</w:t>
      </w:r>
      <w:proofErr w:type="spellEnd"/>
      <w:r w:rsidRPr="00EF708B">
        <w:rPr>
          <w:rFonts w:ascii="Times New Roman" w:eastAsia="Times New Roman" w:hAnsi="Times New Roman" w:cs="Times New Roman"/>
          <w:sz w:val="24"/>
          <w:szCs w:val="24"/>
          <w:highlight w:val="white"/>
        </w:rPr>
        <w:t xml:space="preserve">. Social narratives </w:t>
      </w:r>
      <w:proofErr w:type="spellStart"/>
      <w:r w:rsidRPr="00EF708B">
        <w:rPr>
          <w:rFonts w:ascii="Times New Roman" w:eastAsia="Times New Roman" w:hAnsi="Times New Roman" w:cs="Times New Roman"/>
          <w:sz w:val="24"/>
          <w:szCs w:val="24"/>
          <w:highlight w:val="white"/>
        </w:rPr>
        <w:t>still</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reflect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resistance</w:t>
      </w:r>
      <w:proofErr w:type="spellEnd"/>
      <w:r w:rsidRPr="00EF708B">
        <w:rPr>
          <w:rFonts w:ascii="Times New Roman" w:eastAsia="Times New Roman" w:hAnsi="Times New Roman" w:cs="Times New Roman"/>
          <w:sz w:val="24"/>
          <w:szCs w:val="24"/>
          <w:highlight w:val="white"/>
        </w:rPr>
        <w:t xml:space="preserve">, and </w:t>
      </w:r>
      <w:proofErr w:type="spellStart"/>
      <w:r w:rsidRPr="00EF708B">
        <w:rPr>
          <w:rFonts w:ascii="Times New Roman" w:eastAsia="Times New Roman" w:hAnsi="Times New Roman" w:cs="Times New Roman"/>
          <w:sz w:val="24"/>
          <w:szCs w:val="24"/>
          <w:highlight w:val="white"/>
        </w:rPr>
        <w:t>those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advocating</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for</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freedom</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of</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expression</w:t>
      </w:r>
      <w:proofErr w:type="spellEnd"/>
      <w:r w:rsidRPr="00EF708B">
        <w:rPr>
          <w:rFonts w:ascii="Times New Roman" w:eastAsia="Times New Roman" w:hAnsi="Times New Roman" w:cs="Times New Roman"/>
          <w:sz w:val="24"/>
          <w:szCs w:val="24"/>
          <w:highlight w:val="white"/>
        </w:rPr>
        <w:t xml:space="preserve"> are </w:t>
      </w:r>
      <w:proofErr w:type="spellStart"/>
      <w:r w:rsidRPr="00EF708B">
        <w:rPr>
          <w:rFonts w:ascii="Times New Roman" w:eastAsia="Times New Roman" w:hAnsi="Times New Roman" w:cs="Times New Roman"/>
          <w:sz w:val="24"/>
          <w:szCs w:val="24"/>
          <w:highlight w:val="white"/>
        </w:rPr>
        <w:t>the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most</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adversely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affected</w:t>
      </w:r>
      <w:proofErr w:type="spellEnd"/>
      <w:r w:rsidRPr="00EF708B">
        <w:rPr>
          <w:rFonts w:ascii="Times New Roman" w:eastAsia="Times New Roman" w:hAnsi="Times New Roman" w:cs="Times New Roman"/>
          <w:sz w:val="24"/>
          <w:szCs w:val="24"/>
          <w:highlight w:val="white"/>
        </w:rPr>
        <w:t xml:space="preserve">. </w:t>
      </w:r>
    </w:p>
    <w:p w14:paraId="00000020" w14:textId="77777777" w:rsidR="00046B82" w:rsidRDefault="00000000" w:rsidP="00EF708B">
      <w:pPr>
        <w:spacing w:line="360" w:lineRule="auto"/>
        <w:jc w:val="both"/>
        <w:rPr>
          <w:rFonts w:ascii="Times New Roman" w:eastAsia="Times New Roman" w:hAnsi="Times New Roman" w:cs="Times New Roman"/>
          <w:sz w:val="24"/>
          <w:szCs w:val="24"/>
          <w:highlight w:val="white"/>
        </w:rPr>
      </w:pPr>
      <w:proofErr w:type="spellStart"/>
      <w:r w:rsidRPr="00EF708B">
        <w:rPr>
          <w:rFonts w:asciiTheme="majorHAnsi" w:eastAsia="Times New Roman" w:hAnsiTheme="majorHAnsi" w:cstheme="majorHAnsi"/>
          <w:b/>
          <w:sz w:val="28"/>
          <w:szCs w:val="28"/>
          <w:highlight w:val="white"/>
        </w:rPr>
        <w:t>Keywords</w:t>
      </w:r>
      <w:proofErr w:type="spellEnd"/>
      <w:r w:rsidRPr="00EF708B">
        <w:rPr>
          <w:rFonts w:asciiTheme="majorHAnsi" w:eastAsia="Times New Roman" w:hAnsiTheme="majorHAnsi" w:cstheme="majorHAnsi"/>
          <w:b/>
          <w:sz w:val="28"/>
          <w:szCs w:val="28"/>
          <w:highlight w:val="white"/>
        </w:rPr>
        <w:t>:</w:t>
      </w:r>
      <w:r w:rsidRPr="00EF708B">
        <w:rPr>
          <w:rFonts w:ascii="Times New Roman" w:eastAsia="Times New Roman" w:hAnsi="Times New Roman" w:cs="Times New Roman"/>
          <w:i/>
          <w:sz w:val="24"/>
          <w:szCs w:val="24"/>
          <w:highlight w:val="white"/>
        </w:rPr>
        <w:t xml:space="preserve"> </w:t>
      </w:r>
      <w:proofErr w:type="spellStart"/>
      <w:r w:rsidRPr="00EF708B">
        <w:rPr>
          <w:rFonts w:ascii="Times New Roman" w:eastAsia="Times New Roman" w:hAnsi="Times New Roman" w:cs="Times New Roman"/>
          <w:sz w:val="24"/>
          <w:szCs w:val="24"/>
          <w:highlight w:val="white"/>
        </w:rPr>
        <w:t>Religion</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Atheism</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Marriage</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Equality</w:t>
      </w:r>
      <w:proofErr w:type="spellEnd"/>
      <w:r w:rsidRPr="00EF708B">
        <w:rPr>
          <w:rFonts w:ascii="Times New Roman" w:eastAsia="Times New Roman" w:hAnsi="Times New Roman" w:cs="Times New Roman"/>
          <w:sz w:val="24"/>
          <w:szCs w:val="24"/>
          <w:highlight w:val="white"/>
        </w:rPr>
        <w:t xml:space="preserve">, </w:t>
      </w:r>
      <w:proofErr w:type="spellStart"/>
      <w:r w:rsidRPr="00EF708B">
        <w:rPr>
          <w:rFonts w:ascii="Times New Roman" w:eastAsia="Times New Roman" w:hAnsi="Times New Roman" w:cs="Times New Roman"/>
          <w:sz w:val="24"/>
          <w:szCs w:val="24"/>
          <w:highlight w:val="white"/>
        </w:rPr>
        <w:t>Heteronormativity</w:t>
      </w:r>
      <w:proofErr w:type="spellEnd"/>
      <w:r w:rsidRPr="00EF708B">
        <w:rPr>
          <w:rFonts w:ascii="Times New Roman" w:eastAsia="Times New Roman" w:hAnsi="Times New Roman" w:cs="Times New Roman"/>
          <w:sz w:val="24"/>
          <w:szCs w:val="24"/>
          <w:highlight w:val="white"/>
        </w:rPr>
        <w:t>.</w:t>
      </w:r>
    </w:p>
    <w:p w14:paraId="40453AC5" w14:textId="1BA76B87" w:rsidR="00EF708B" w:rsidRPr="00C87FFA" w:rsidRDefault="00EF708B" w:rsidP="00EF708B">
      <w:pPr>
        <w:pStyle w:val="HTMLconformatoprevio"/>
        <w:shd w:val="clear" w:color="auto" w:fill="FFFFFF"/>
        <w:tabs>
          <w:tab w:val="left" w:pos="8647"/>
        </w:tabs>
        <w:rPr>
          <w:rFonts w:ascii="Times New Roman" w:hAnsi="Times New Roman"/>
          <w:color w:val="000000"/>
          <w:sz w:val="24"/>
        </w:rPr>
      </w:pPr>
      <w:r w:rsidRPr="00C87FFA">
        <w:rPr>
          <w:rFonts w:ascii="Times New Roman" w:hAnsi="Times New Roman"/>
          <w:b/>
          <w:color w:val="000000"/>
          <w:sz w:val="24"/>
        </w:rPr>
        <w:t>Fecha Recepción:</w:t>
      </w:r>
      <w:r w:rsidRPr="00C87FFA">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2024</w:t>
      </w:r>
      <w:r w:rsidRPr="00C87FFA">
        <w:rPr>
          <w:rFonts w:ascii="Times New Roman" w:hAnsi="Times New Roman"/>
          <w:color w:val="000000"/>
          <w:sz w:val="24"/>
        </w:rPr>
        <w:t xml:space="preserve">                                  </w:t>
      </w:r>
      <w:r>
        <w:rPr>
          <w:rFonts w:ascii="Times New Roman" w:hAnsi="Times New Roman"/>
          <w:color w:val="000000"/>
          <w:sz w:val="24"/>
        </w:rPr>
        <w:t xml:space="preserve">      </w:t>
      </w:r>
      <w:r w:rsidRPr="00C87FFA">
        <w:rPr>
          <w:rFonts w:ascii="Times New Roman" w:hAnsi="Times New Roman"/>
          <w:color w:val="000000"/>
          <w:sz w:val="24"/>
        </w:rPr>
        <w:t xml:space="preserve"> </w:t>
      </w:r>
      <w:r w:rsidRPr="00C87FFA">
        <w:rPr>
          <w:rFonts w:ascii="Times New Roman" w:hAnsi="Times New Roman"/>
          <w:b/>
          <w:color w:val="000000"/>
          <w:sz w:val="24"/>
        </w:rPr>
        <w:t>Fecha Aceptación:</w:t>
      </w:r>
      <w:r w:rsidRPr="00C87FFA">
        <w:rPr>
          <w:rFonts w:ascii="Times New Roman" w:hAnsi="Times New Roman"/>
          <w:color w:val="000000"/>
          <w:sz w:val="24"/>
        </w:rPr>
        <w:t xml:space="preserve"> </w:t>
      </w:r>
      <w:r>
        <w:rPr>
          <w:rFonts w:ascii="Times New Roman" w:hAnsi="Times New Roman"/>
          <w:color w:val="000000"/>
          <w:sz w:val="24"/>
        </w:rPr>
        <w:t>Julio</w:t>
      </w:r>
      <w:r w:rsidRPr="00C87FFA">
        <w:rPr>
          <w:rFonts w:ascii="Times New Roman" w:hAnsi="Times New Roman"/>
          <w:color w:val="000000"/>
          <w:sz w:val="24"/>
        </w:rPr>
        <w:t xml:space="preserve"> 202</w:t>
      </w:r>
      <w:r>
        <w:rPr>
          <w:rFonts w:ascii="Times New Roman" w:hAnsi="Times New Roman"/>
          <w:color w:val="000000"/>
          <w:sz w:val="24"/>
        </w:rPr>
        <w:t>4</w:t>
      </w:r>
    </w:p>
    <w:p w14:paraId="093081F9" w14:textId="3AEC5CA7" w:rsidR="00EF708B" w:rsidRPr="00EF708B" w:rsidRDefault="00EF708B" w:rsidP="00EF708B">
      <w:pPr>
        <w:spacing w:line="360" w:lineRule="auto"/>
        <w:jc w:val="both"/>
        <w:rPr>
          <w:rFonts w:ascii="Times New Roman" w:eastAsia="Times New Roman" w:hAnsi="Times New Roman" w:cs="Times New Roman"/>
          <w:sz w:val="24"/>
          <w:szCs w:val="24"/>
          <w:highlight w:val="white"/>
        </w:rPr>
      </w:pPr>
      <w:r>
        <w:rPr>
          <w:noProof/>
        </w:rPr>
        <w:pict w14:anchorId="124A1CF2">
          <v:rect id="_x0000_i1037" style="width:441.9pt;height:.05pt" o:hralign="center" o:hrstd="t" o:hr="t" fillcolor="#a0a0a0" stroked="f"/>
        </w:pict>
      </w:r>
    </w:p>
    <w:p w14:paraId="1A8E2976" w14:textId="77777777" w:rsidR="0044174E" w:rsidRPr="00EF708B" w:rsidRDefault="0044174E" w:rsidP="0044174E">
      <w:pPr>
        <w:spacing w:line="360" w:lineRule="auto"/>
        <w:jc w:val="center"/>
        <w:rPr>
          <w:rFonts w:ascii="Times New Roman" w:hAnsi="Times New Roman" w:cs="Times New Roman"/>
          <w:sz w:val="24"/>
          <w:szCs w:val="24"/>
          <w:lang w:val="es-ES"/>
        </w:rPr>
      </w:pPr>
      <w:r w:rsidRPr="00EF708B">
        <w:rPr>
          <w:rFonts w:ascii="Times New Roman" w:eastAsia="Times New Roman" w:hAnsi="Times New Roman" w:cs="Times New Roman"/>
          <w:b/>
          <w:sz w:val="32"/>
          <w:szCs w:val="32"/>
          <w:highlight w:val="white"/>
        </w:rPr>
        <w:t>Introducción</w:t>
      </w:r>
    </w:p>
    <w:p w14:paraId="5AD9611E"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La concepción del matrimonio ha requerido modificaciones a lo largo del tiempo para evitar la discriminación hacia parejas que no cumplen con el concepto socialmente establecido, </w:t>
      </w:r>
      <w:r>
        <w:rPr>
          <w:rFonts w:ascii="Times New Roman" w:hAnsi="Times New Roman" w:cs="Times New Roman"/>
          <w:sz w:val="24"/>
          <w:szCs w:val="24"/>
          <w:lang w:val="es-ES"/>
        </w:rPr>
        <w:t xml:space="preserve">el cual </w:t>
      </w:r>
      <w:r w:rsidRPr="00C7535E">
        <w:rPr>
          <w:rFonts w:ascii="Times New Roman" w:hAnsi="Times New Roman" w:cs="Times New Roman"/>
          <w:sz w:val="24"/>
          <w:szCs w:val="24"/>
          <w:lang w:val="es-ES"/>
        </w:rPr>
        <w:t xml:space="preserve">tradicionalmente </w:t>
      </w:r>
      <w:r>
        <w:rPr>
          <w:rFonts w:ascii="Times New Roman" w:hAnsi="Times New Roman" w:cs="Times New Roman"/>
          <w:sz w:val="24"/>
          <w:szCs w:val="24"/>
          <w:lang w:val="es-ES"/>
        </w:rPr>
        <w:t>ha estado enfocado solo en</w:t>
      </w:r>
      <w:r w:rsidRPr="00C7535E">
        <w:rPr>
          <w:rFonts w:ascii="Times New Roman" w:hAnsi="Times New Roman" w:cs="Times New Roman"/>
          <w:sz w:val="24"/>
          <w:szCs w:val="24"/>
          <w:lang w:val="es-ES"/>
        </w:rPr>
        <w:t xml:space="preserve"> parejas heterosexuales. Estas </w:t>
      </w:r>
      <w:r>
        <w:rPr>
          <w:rFonts w:ascii="Times New Roman" w:hAnsi="Times New Roman" w:cs="Times New Roman"/>
          <w:sz w:val="24"/>
          <w:szCs w:val="24"/>
          <w:lang w:val="es-ES"/>
        </w:rPr>
        <w:t xml:space="preserve">trasformaciones </w:t>
      </w:r>
      <w:r w:rsidRPr="00C7535E">
        <w:rPr>
          <w:rFonts w:ascii="Times New Roman" w:hAnsi="Times New Roman" w:cs="Times New Roman"/>
          <w:sz w:val="24"/>
          <w:szCs w:val="24"/>
          <w:lang w:val="es-ES"/>
        </w:rPr>
        <w:t>buscan consolidar el matrimonio igualitario en su totalidad</w:t>
      </w:r>
      <w:r>
        <w:rPr>
          <w:rFonts w:ascii="Times New Roman" w:hAnsi="Times New Roman" w:cs="Times New Roman"/>
          <w:sz w:val="24"/>
          <w:szCs w:val="24"/>
          <w:lang w:val="es-ES"/>
        </w:rPr>
        <w:t xml:space="preserve"> con el fin de otorgar</w:t>
      </w:r>
      <w:r w:rsidRPr="00C7535E">
        <w:rPr>
          <w:rFonts w:ascii="Times New Roman" w:hAnsi="Times New Roman" w:cs="Times New Roman"/>
          <w:sz w:val="24"/>
          <w:szCs w:val="24"/>
          <w:lang w:val="es-ES"/>
        </w:rPr>
        <w:t xml:space="preserve"> los mismos derechos y oportunidades a las parejas del mismo sexo, que anteriormente se veían reprimidas. Según Salinas (2017), el matrimonio es</w:t>
      </w:r>
      <w:r>
        <w:rPr>
          <w:rFonts w:ascii="Times New Roman" w:hAnsi="Times New Roman" w:cs="Times New Roman"/>
          <w:sz w:val="24"/>
          <w:szCs w:val="24"/>
          <w:lang w:val="es-ES"/>
        </w:rPr>
        <w:t xml:space="preserve"> “</w:t>
      </w:r>
      <w:r>
        <w:rPr>
          <w:rFonts w:ascii="Times New Roman" w:eastAsia="Times New Roman" w:hAnsi="Times New Roman" w:cs="Times New Roman"/>
          <w:sz w:val="24"/>
          <w:szCs w:val="24"/>
          <w:highlight w:val="white"/>
        </w:rPr>
        <w:t>una institución cultural creada socialmente que ha tenido distintas modalidades y formas, todas ellas directamente relacionadas con la forma de entender las relaciones entre personas del mismo sexo</w:t>
      </w:r>
      <w:r w:rsidRPr="00024A9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(p. 95).</w:t>
      </w:r>
    </w:p>
    <w:p w14:paraId="035B0543" w14:textId="77777777" w:rsidR="00EF708B" w:rsidRDefault="00EF708B" w:rsidP="0044174E">
      <w:pPr>
        <w:spacing w:line="360" w:lineRule="auto"/>
        <w:ind w:firstLine="708"/>
        <w:jc w:val="both"/>
        <w:rPr>
          <w:rFonts w:ascii="Times New Roman" w:hAnsi="Times New Roman" w:cs="Times New Roman"/>
          <w:sz w:val="24"/>
          <w:szCs w:val="24"/>
          <w:lang w:val="es-ES"/>
        </w:rPr>
      </w:pPr>
    </w:p>
    <w:p w14:paraId="606FA027"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lastRenderedPageBreak/>
        <w:t>En este contexto, la palabra</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matrimonio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tiene diferentes definiciones según la postura desde la que se busque definir. Por ejemplo, la Real Academia Española (RAE</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s.</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f.) lo determina como la</w:t>
      </w:r>
      <w:r>
        <w:rPr>
          <w:rFonts w:ascii="Times New Roman" w:hAnsi="Times New Roman" w:cs="Times New Roman"/>
          <w:sz w:val="24"/>
          <w:szCs w:val="24"/>
          <w:lang w:val="es-ES"/>
        </w:rPr>
        <w:t xml:space="preserve"> “</w:t>
      </w:r>
      <w:r w:rsidRPr="00024A96">
        <w:rPr>
          <w:rFonts w:ascii="Times New Roman" w:hAnsi="Times New Roman" w:cs="Times New Roman"/>
          <w:sz w:val="24"/>
          <w:szCs w:val="24"/>
          <w:lang w:val="es-ES"/>
        </w:rPr>
        <w:t>unión de hombre y mujer, concertada mediante ciertos ritos o formalidades legales, para establecer y mantener una comunidad de vida e intereses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(párr. 1). No obstante, debido a los movimientos de la comunidad LGBTTTIQA+ (lesbianas, </w:t>
      </w:r>
      <w:proofErr w:type="spellStart"/>
      <w:r w:rsidRPr="00C7535E">
        <w:rPr>
          <w:rFonts w:ascii="Times New Roman" w:hAnsi="Times New Roman" w:cs="Times New Roman"/>
          <w:sz w:val="24"/>
          <w:szCs w:val="24"/>
          <w:lang w:val="es-ES"/>
        </w:rPr>
        <w:t>gays</w:t>
      </w:r>
      <w:proofErr w:type="spellEnd"/>
      <w:r w:rsidRPr="00C7535E">
        <w:rPr>
          <w:rFonts w:ascii="Times New Roman" w:hAnsi="Times New Roman" w:cs="Times New Roman"/>
          <w:sz w:val="24"/>
          <w:szCs w:val="24"/>
          <w:lang w:val="es-ES"/>
        </w:rPr>
        <w:t>, bisexuales, travestis, transexuales, transgénero, intersexuales, queer, asexuales, entre otros), actualmente también se describe como la unión de dos personas del mismo sexo en determinadas legislaciones.</w:t>
      </w:r>
      <w:r w:rsidRPr="00024A96">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Estos grupos buscan igualdad en el derecho de contraer matrimonio legalmente y en sus implicaciones, como la adopción y la cobertura legal y social de la pareja (por ejemplo, la afiliación al seguro médico y la designación de beneficiarios de pensiones).</w:t>
      </w:r>
    </w:p>
    <w:p w14:paraId="355FD35B"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Ante esta nueva realidad</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sin embargo, algunos sectores de la</w:t>
      </w:r>
      <w:r w:rsidRPr="00C7535E">
        <w:rPr>
          <w:rFonts w:ascii="Times New Roman" w:hAnsi="Times New Roman" w:cs="Times New Roman"/>
          <w:sz w:val="24"/>
          <w:szCs w:val="24"/>
          <w:lang w:val="es-ES"/>
        </w:rPr>
        <w:t xml:space="preserve"> sociedad ha</w:t>
      </w:r>
      <w:r>
        <w:rPr>
          <w:rFonts w:ascii="Times New Roman" w:hAnsi="Times New Roman" w:cs="Times New Roman"/>
          <w:sz w:val="24"/>
          <w:szCs w:val="24"/>
          <w:lang w:val="es-ES"/>
        </w:rPr>
        <w:t>n</w:t>
      </w:r>
      <w:r w:rsidRPr="00C7535E">
        <w:rPr>
          <w:rFonts w:ascii="Times New Roman" w:hAnsi="Times New Roman" w:cs="Times New Roman"/>
          <w:sz w:val="24"/>
          <w:szCs w:val="24"/>
          <w:lang w:val="es-ES"/>
        </w:rPr>
        <w:t xml:space="preserve"> creado otros movimientos para declarar su inconformidad con esta nueva concepción del matrimonio, los cuales están mayoritariamente conformados por personas religiosas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incluyendo católicos, cristianos y testigos de Jehová</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así como </w:t>
      </w:r>
      <w:r w:rsidRPr="00C7535E">
        <w:rPr>
          <w:rFonts w:ascii="Times New Roman" w:hAnsi="Times New Roman" w:cs="Times New Roman"/>
          <w:sz w:val="24"/>
          <w:szCs w:val="24"/>
          <w:lang w:val="es-ES"/>
        </w:rPr>
        <w:t xml:space="preserve">personas no religiosas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es decir, ateas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Un aspecto</w:t>
      </w:r>
      <w:r w:rsidRPr="00C7535E">
        <w:rPr>
          <w:rFonts w:ascii="Times New Roman" w:hAnsi="Times New Roman" w:cs="Times New Roman"/>
          <w:sz w:val="24"/>
          <w:szCs w:val="24"/>
          <w:lang w:val="es-ES"/>
        </w:rPr>
        <w:t xml:space="preserve"> notable en estos movimientos es la ausencia de </w:t>
      </w:r>
      <w:r w:rsidRPr="00024A96">
        <w:rPr>
          <w:rFonts w:ascii="Times New Roman" w:hAnsi="Times New Roman" w:cs="Times New Roman"/>
          <w:i/>
          <w:iCs/>
          <w:sz w:val="24"/>
          <w:szCs w:val="24"/>
          <w:lang w:val="es-ES"/>
        </w:rPr>
        <w:t>autoridades religiosas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como sacerdotes, pastores o padres al frente</w:t>
      </w:r>
      <w:r>
        <w:rPr>
          <w:rFonts w:ascii="Times New Roman" w:hAnsi="Times New Roman" w:cs="Times New Roman"/>
          <w:sz w:val="24"/>
          <w:szCs w:val="24"/>
          <w:lang w:val="es-ES"/>
        </w:rPr>
        <w:t xml:space="preserve">, aunque cabe indicar que </w:t>
      </w:r>
      <w:r w:rsidRPr="00C7535E">
        <w:rPr>
          <w:rFonts w:ascii="Times New Roman" w:hAnsi="Times New Roman" w:cs="Times New Roman"/>
          <w:sz w:val="24"/>
          <w:szCs w:val="24"/>
          <w:lang w:val="es-ES"/>
        </w:rPr>
        <w:t>estas figuras juegan un papel fundamental, pues son portadores de una determinada ideología, que puede ser positiva, negativa o neutra.</w:t>
      </w:r>
    </w:p>
    <w:p w14:paraId="383C2612"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Debido a estas diferencias</w:t>
      </w:r>
      <w:r w:rsidRPr="00024A96">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que ha</w:t>
      </w:r>
      <w:r>
        <w:rPr>
          <w:rFonts w:ascii="Times New Roman" w:hAnsi="Times New Roman" w:cs="Times New Roman"/>
          <w:sz w:val="24"/>
          <w:szCs w:val="24"/>
          <w:lang w:val="es-ES"/>
        </w:rPr>
        <w:t>n</w:t>
      </w:r>
      <w:r w:rsidRPr="00C7535E">
        <w:rPr>
          <w:rFonts w:ascii="Times New Roman" w:hAnsi="Times New Roman" w:cs="Times New Roman"/>
          <w:sz w:val="24"/>
          <w:szCs w:val="24"/>
          <w:lang w:val="es-ES"/>
        </w:rPr>
        <w:t xml:space="preserve"> causado polémica y subdivisiones en la sociedad</w:t>
      </w:r>
      <w:r>
        <w:rPr>
          <w:rFonts w:ascii="Times New Roman" w:hAnsi="Times New Roman" w:cs="Times New Roman"/>
          <w:sz w:val="24"/>
          <w:szCs w:val="24"/>
          <w:lang w:val="es-ES"/>
        </w:rPr>
        <w:t xml:space="preserve">, este tema ha cobrado </w:t>
      </w:r>
      <w:r w:rsidRPr="00C7535E">
        <w:rPr>
          <w:rFonts w:ascii="Times New Roman" w:hAnsi="Times New Roman" w:cs="Times New Roman"/>
          <w:sz w:val="24"/>
          <w:szCs w:val="24"/>
          <w:lang w:val="es-ES"/>
        </w:rPr>
        <w:t xml:space="preserve">gran interés social. </w:t>
      </w:r>
      <w:r>
        <w:rPr>
          <w:rFonts w:ascii="Times New Roman" w:hAnsi="Times New Roman" w:cs="Times New Roman"/>
          <w:sz w:val="24"/>
          <w:szCs w:val="24"/>
          <w:lang w:val="es-ES"/>
        </w:rPr>
        <w:t>De hecho</w:t>
      </w:r>
      <w:r w:rsidRPr="00C7535E">
        <w:rPr>
          <w:rFonts w:ascii="Times New Roman" w:hAnsi="Times New Roman" w:cs="Times New Roman"/>
          <w:sz w:val="24"/>
          <w:szCs w:val="24"/>
          <w:lang w:val="es-ES"/>
        </w:rPr>
        <w:t>, la mayoría de las investigaciones se centran en las perspectivas de la sociedad, la religión y la política</w:t>
      </w:r>
      <w:r>
        <w:rPr>
          <w:rFonts w:ascii="Times New Roman" w:hAnsi="Times New Roman" w:cs="Times New Roman"/>
          <w:sz w:val="24"/>
          <w:szCs w:val="24"/>
          <w:lang w:val="es-ES"/>
        </w:rPr>
        <w:t>, algunas de las cuales se describen a</w:t>
      </w:r>
      <w:r w:rsidRPr="00C7535E">
        <w:rPr>
          <w:rFonts w:ascii="Times New Roman" w:hAnsi="Times New Roman" w:cs="Times New Roman"/>
          <w:sz w:val="24"/>
          <w:szCs w:val="24"/>
          <w:lang w:val="es-ES"/>
        </w:rPr>
        <w:t xml:space="preserve"> continuación</w:t>
      </w:r>
      <w:r>
        <w:rPr>
          <w:rFonts w:ascii="Times New Roman" w:hAnsi="Times New Roman" w:cs="Times New Roman"/>
          <w:sz w:val="24"/>
          <w:szCs w:val="24"/>
          <w:lang w:val="es-ES"/>
        </w:rPr>
        <w:t>.</w:t>
      </w:r>
    </w:p>
    <w:p w14:paraId="768D5C79"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primera instancia, Botero (2018) analiza conceptualmente la influencia de la religión en la construcción de la sociedad</w:t>
      </w:r>
      <w:r>
        <w:rPr>
          <w:rFonts w:ascii="Times New Roman" w:hAnsi="Times New Roman" w:cs="Times New Roman"/>
          <w:sz w:val="24"/>
          <w:szCs w:val="24"/>
          <w:lang w:val="es-ES"/>
        </w:rPr>
        <w:t xml:space="preserve">, lo cual </w:t>
      </w:r>
      <w:r w:rsidRPr="00C7535E">
        <w:rPr>
          <w:rFonts w:ascii="Times New Roman" w:hAnsi="Times New Roman" w:cs="Times New Roman"/>
          <w:sz w:val="24"/>
          <w:szCs w:val="24"/>
          <w:lang w:val="es-ES"/>
        </w:rPr>
        <w:t xml:space="preserve">perdura en la actualidad. </w:t>
      </w:r>
      <w:r>
        <w:rPr>
          <w:rFonts w:ascii="Times New Roman" w:hAnsi="Times New Roman" w:cs="Times New Roman"/>
          <w:sz w:val="24"/>
          <w:szCs w:val="24"/>
          <w:lang w:val="es-ES"/>
        </w:rPr>
        <w:t>Este autor, a</w:t>
      </w:r>
      <w:r w:rsidRPr="00C7535E">
        <w:rPr>
          <w:rFonts w:ascii="Times New Roman" w:hAnsi="Times New Roman" w:cs="Times New Roman"/>
          <w:sz w:val="24"/>
          <w:szCs w:val="24"/>
          <w:lang w:val="es-ES"/>
        </w:rPr>
        <w:t>demás, introduce la secularización como una idea para separar los ideales religiosos de la ley. Cabe destacar que, desde una perspectiva religiosa, el matrimonio era visto como un derecho exclusivo de las parejas heterosexuales</w:t>
      </w:r>
      <w:r>
        <w:rPr>
          <w:rFonts w:ascii="Times New Roman" w:hAnsi="Times New Roman" w:cs="Times New Roman"/>
          <w:sz w:val="24"/>
          <w:szCs w:val="24"/>
          <w:lang w:val="es-ES"/>
        </w:rPr>
        <w:t>, de ahí que,</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h</w:t>
      </w:r>
      <w:r w:rsidRPr="00C7535E">
        <w:rPr>
          <w:rFonts w:ascii="Times New Roman" w:hAnsi="Times New Roman" w:cs="Times New Roman"/>
          <w:sz w:val="24"/>
          <w:szCs w:val="24"/>
          <w:lang w:val="es-ES"/>
        </w:rPr>
        <w:t>asta hoy, la heteronormatividad sig</w:t>
      </w:r>
      <w:r>
        <w:rPr>
          <w:rFonts w:ascii="Times New Roman" w:hAnsi="Times New Roman" w:cs="Times New Roman"/>
          <w:sz w:val="24"/>
          <w:szCs w:val="24"/>
          <w:lang w:val="es-ES"/>
        </w:rPr>
        <w:t>a</w:t>
      </w:r>
      <w:r w:rsidRPr="00C7535E">
        <w:rPr>
          <w:rFonts w:ascii="Times New Roman" w:hAnsi="Times New Roman" w:cs="Times New Roman"/>
          <w:sz w:val="24"/>
          <w:szCs w:val="24"/>
          <w:lang w:val="es-ES"/>
        </w:rPr>
        <w:t xml:space="preserve"> siendo para muchos la base del matrimonio y la estructura de una familia</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normal</w:t>
      </w:r>
      <w:r>
        <w:rPr>
          <w:rFonts w:ascii="Times New Roman" w:hAnsi="Times New Roman" w:cs="Times New Roman"/>
          <w:sz w:val="24"/>
          <w:szCs w:val="24"/>
          <w:lang w:val="es-ES"/>
        </w:rPr>
        <w:t xml:space="preserve">”. Esta postura, por tanto, </w:t>
      </w:r>
      <w:r w:rsidRPr="00C7535E">
        <w:rPr>
          <w:rFonts w:ascii="Times New Roman" w:hAnsi="Times New Roman" w:cs="Times New Roman"/>
          <w:sz w:val="24"/>
          <w:szCs w:val="24"/>
          <w:lang w:val="es-ES"/>
        </w:rPr>
        <w:t xml:space="preserve">excluye a las parejas del mismo sexo de construcciones </w:t>
      </w:r>
      <w:r>
        <w:rPr>
          <w:rFonts w:ascii="Times New Roman" w:hAnsi="Times New Roman" w:cs="Times New Roman"/>
          <w:sz w:val="24"/>
          <w:szCs w:val="24"/>
          <w:lang w:val="es-ES"/>
        </w:rPr>
        <w:t xml:space="preserve">como el </w:t>
      </w:r>
      <w:r w:rsidRPr="00C7535E">
        <w:rPr>
          <w:rFonts w:ascii="Times New Roman" w:hAnsi="Times New Roman" w:cs="Times New Roman"/>
          <w:sz w:val="24"/>
          <w:szCs w:val="24"/>
          <w:lang w:val="es-ES"/>
        </w:rPr>
        <w:t xml:space="preserve">matrimonio y </w:t>
      </w:r>
      <w:r>
        <w:rPr>
          <w:rFonts w:ascii="Times New Roman" w:hAnsi="Times New Roman" w:cs="Times New Roman"/>
          <w:sz w:val="24"/>
          <w:szCs w:val="24"/>
          <w:lang w:val="es-ES"/>
        </w:rPr>
        <w:t xml:space="preserve">la </w:t>
      </w:r>
      <w:r w:rsidRPr="00C7535E">
        <w:rPr>
          <w:rFonts w:ascii="Times New Roman" w:hAnsi="Times New Roman" w:cs="Times New Roman"/>
          <w:sz w:val="24"/>
          <w:szCs w:val="24"/>
          <w:lang w:val="es-ES"/>
        </w:rPr>
        <w:t>familia.</w:t>
      </w:r>
    </w:p>
    <w:p w14:paraId="2821894A"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Sin embargo</w:t>
      </w:r>
      <w:r w:rsidRPr="00C7535E">
        <w:rPr>
          <w:rFonts w:ascii="Times New Roman" w:hAnsi="Times New Roman" w:cs="Times New Roman"/>
          <w:sz w:val="24"/>
          <w:szCs w:val="24"/>
          <w:lang w:val="es-ES"/>
        </w:rPr>
        <w:t xml:space="preserve">, la legalización del matrimonio igualitario en cada vez más países plantea la idea de una secularización del concepto de matrimonio y de la religión en general. </w:t>
      </w:r>
      <w:r>
        <w:rPr>
          <w:rFonts w:ascii="Times New Roman" w:hAnsi="Times New Roman" w:cs="Times New Roman"/>
          <w:sz w:val="24"/>
          <w:szCs w:val="24"/>
          <w:lang w:val="es-ES"/>
        </w:rPr>
        <w:t>Es decir, s</w:t>
      </w:r>
      <w:r w:rsidRPr="00C7535E">
        <w:rPr>
          <w:rFonts w:ascii="Times New Roman" w:hAnsi="Times New Roman" w:cs="Times New Roman"/>
          <w:sz w:val="24"/>
          <w:szCs w:val="24"/>
          <w:lang w:val="es-ES"/>
        </w:rPr>
        <w:t xml:space="preserve">e propone transformar el matrimonio en una institución social más inclusiva y promover una mayor comprensión de la diversidad sexual, </w:t>
      </w:r>
      <w:r>
        <w:rPr>
          <w:rFonts w:ascii="Times New Roman" w:hAnsi="Times New Roman" w:cs="Times New Roman"/>
          <w:sz w:val="24"/>
          <w:szCs w:val="24"/>
          <w:lang w:val="es-ES"/>
        </w:rPr>
        <w:t>lo cual implica desvincularlo</w:t>
      </w:r>
      <w:r w:rsidRPr="00C7535E">
        <w:rPr>
          <w:rFonts w:ascii="Times New Roman" w:hAnsi="Times New Roman" w:cs="Times New Roman"/>
          <w:sz w:val="24"/>
          <w:szCs w:val="24"/>
          <w:lang w:val="es-ES"/>
        </w:rPr>
        <w:t xml:space="preserve"> de las regulaciones religiosas. </w:t>
      </w:r>
      <w:r>
        <w:rPr>
          <w:rFonts w:ascii="Times New Roman" w:hAnsi="Times New Roman" w:cs="Times New Roman"/>
          <w:sz w:val="24"/>
          <w:szCs w:val="24"/>
          <w:lang w:val="es-ES"/>
        </w:rPr>
        <w:t>No obstante, a</w:t>
      </w:r>
      <w:r w:rsidRPr="00C7535E">
        <w:rPr>
          <w:rFonts w:ascii="Times New Roman" w:hAnsi="Times New Roman" w:cs="Times New Roman"/>
          <w:sz w:val="24"/>
          <w:szCs w:val="24"/>
          <w:lang w:val="es-ES"/>
        </w:rPr>
        <w:t xml:space="preserve">unque la secularización total del matrimonio parecería ideal para romper con estas ideologías erróneas, la resistencia </w:t>
      </w:r>
      <w:r w:rsidRPr="00C7535E">
        <w:rPr>
          <w:rFonts w:ascii="Times New Roman" w:hAnsi="Times New Roman" w:cs="Times New Roman"/>
          <w:sz w:val="24"/>
          <w:szCs w:val="24"/>
          <w:lang w:val="es-ES"/>
        </w:rPr>
        <w:lastRenderedPageBreak/>
        <w:t xml:space="preserve">por parte de la religión y la sociedad influida por ella impide que el país sea completamente independiente en cuanto a estas decisiones. </w:t>
      </w:r>
      <w:r>
        <w:rPr>
          <w:rFonts w:ascii="Times New Roman" w:hAnsi="Times New Roman" w:cs="Times New Roman"/>
          <w:sz w:val="24"/>
          <w:szCs w:val="24"/>
          <w:lang w:val="es-ES"/>
        </w:rPr>
        <w:t xml:space="preserve">De hecho, vale </w:t>
      </w:r>
      <w:r w:rsidRPr="00C7535E">
        <w:rPr>
          <w:rFonts w:ascii="Times New Roman" w:hAnsi="Times New Roman" w:cs="Times New Roman"/>
          <w:sz w:val="24"/>
          <w:szCs w:val="24"/>
          <w:lang w:val="es-ES"/>
        </w:rPr>
        <w:t xml:space="preserve">señalar que en el país la mayoría de la población profesa una religión, </w:t>
      </w:r>
      <w:r>
        <w:rPr>
          <w:rFonts w:ascii="Times New Roman" w:hAnsi="Times New Roman" w:cs="Times New Roman"/>
          <w:sz w:val="24"/>
          <w:szCs w:val="24"/>
          <w:lang w:val="es-ES"/>
        </w:rPr>
        <w:t>la cual puede ser definida del siguiente modo:</w:t>
      </w:r>
    </w:p>
    <w:p w14:paraId="299CB520" w14:textId="77777777" w:rsidR="0044174E" w:rsidRDefault="0044174E" w:rsidP="00EF708B">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w:t>
      </w:r>
      <w:r>
        <w:rPr>
          <w:rFonts w:ascii="Times New Roman" w:eastAsia="Times New Roman" w:hAnsi="Times New Roman" w:cs="Times New Roman"/>
          <w:i/>
          <w:sz w:val="24"/>
          <w:szCs w:val="24"/>
          <w:highlight w:val="white"/>
        </w:rPr>
        <w:t>religión</w:t>
      </w:r>
      <w:r>
        <w:rPr>
          <w:rFonts w:ascii="Times New Roman" w:eastAsia="Times New Roman" w:hAnsi="Times New Roman" w:cs="Times New Roman"/>
          <w:sz w:val="24"/>
          <w:szCs w:val="24"/>
          <w:highlight w:val="white"/>
        </w:rPr>
        <w:t xml:space="preserve"> es el conjunto de creencias, celebraciones y normas ético-morales por medio de las cuales el ser intelectual reconoce su vinculación con lo divino en la doble vertiente, a saber, la subjetiva y la objetiva o exteriorizada mediante diversas formas sociales e individuales (Guerra, 1999, p. 26).</w:t>
      </w:r>
    </w:p>
    <w:p w14:paraId="7BDD4CE9"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e</w:t>
      </w:r>
      <w:r w:rsidRPr="00C7535E">
        <w:rPr>
          <w:rFonts w:ascii="Times New Roman" w:hAnsi="Times New Roman" w:cs="Times New Roman"/>
          <w:sz w:val="24"/>
          <w:szCs w:val="24"/>
          <w:lang w:val="es-ES"/>
        </w:rPr>
        <w:t>n contraste con la religión se encuentra el ateísmo, un término que a menudo se confunde con el agnosticismo, ambos relacionados con la negación de la existencia de un ser divino superior. Aunque no existe un</w:t>
      </w:r>
      <w:r>
        <w:rPr>
          <w:rFonts w:ascii="Times New Roman" w:hAnsi="Times New Roman" w:cs="Times New Roman"/>
          <w:sz w:val="24"/>
          <w:szCs w:val="24"/>
          <w:lang w:val="es-ES"/>
        </w:rPr>
        <w:t>a definición</w:t>
      </w:r>
      <w:r w:rsidRPr="00C7535E">
        <w:rPr>
          <w:rFonts w:ascii="Times New Roman" w:hAnsi="Times New Roman" w:cs="Times New Roman"/>
          <w:sz w:val="24"/>
          <w:szCs w:val="24"/>
          <w:lang w:val="es-ES"/>
        </w:rPr>
        <w:t xml:space="preserve"> fij</w:t>
      </w:r>
      <w:r>
        <w:rPr>
          <w:rFonts w:ascii="Times New Roman" w:hAnsi="Times New Roman" w:cs="Times New Roman"/>
          <w:sz w:val="24"/>
          <w:szCs w:val="24"/>
          <w:lang w:val="es-ES"/>
        </w:rPr>
        <w:t>a</w:t>
      </w:r>
      <w:r w:rsidRPr="00C7535E">
        <w:rPr>
          <w:rFonts w:ascii="Times New Roman" w:hAnsi="Times New Roman" w:cs="Times New Roman"/>
          <w:sz w:val="24"/>
          <w:szCs w:val="24"/>
          <w:lang w:val="es-ES"/>
        </w:rPr>
        <w:t>, se puede entender el ateísmo como la postura que niega la existencia de Dios y la idea de una divinidad</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postura </w:t>
      </w:r>
      <w:r>
        <w:rPr>
          <w:rFonts w:ascii="Times New Roman" w:hAnsi="Times New Roman" w:cs="Times New Roman"/>
          <w:sz w:val="24"/>
          <w:szCs w:val="24"/>
          <w:lang w:val="es-ES"/>
        </w:rPr>
        <w:t xml:space="preserve">que </w:t>
      </w:r>
      <w:r w:rsidRPr="00C7535E">
        <w:rPr>
          <w:rFonts w:ascii="Times New Roman" w:hAnsi="Times New Roman" w:cs="Times New Roman"/>
          <w:sz w:val="24"/>
          <w:szCs w:val="24"/>
          <w:lang w:val="es-ES"/>
        </w:rPr>
        <w:t xml:space="preserve">está en constante discusión para </w:t>
      </w:r>
      <w:r>
        <w:rPr>
          <w:rFonts w:ascii="Times New Roman" w:hAnsi="Times New Roman" w:cs="Times New Roman"/>
          <w:sz w:val="24"/>
          <w:szCs w:val="24"/>
          <w:lang w:val="es-ES"/>
        </w:rPr>
        <w:t>aceptarse</w:t>
      </w:r>
      <w:r w:rsidRPr="00C7535E">
        <w:rPr>
          <w:rFonts w:ascii="Times New Roman" w:hAnsi="Times New Roman" w:cs="Times New Roman"/>
          <w:sz w:val="24"/>
          <w:szCs w:val="24"/>
          <w:lang w:val="es-ES"/>
        </w:rPr>
        <w:t xml:space="preserve"> como la única correcta (Grandón, 2016).</w:t>
      </w:r>
    </w:p>
    <w:p w14:paraId="73DC8100"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Otro estudio sobre este tema es el desarrollado por</w:t>
      </w:r>
      <w:r w:rsidRPr="00C7535E">
        <w:rPr>
          <w:rFonts w:ascii="Times New Roman" w:hAnsi="Times New Roman" w:cs="Times New Roman"/>
          <w:sz w:val="24"/>
          <w:szCs w:val="24"/>
          <w:lang w:val="es-ES"/>
        </w:rPr>
        <w:t xml:space="preserve"> Wences (2014), </w:t>
      </w:r>
      <w:r>
        <w:rPr>
          <w:rFonts w:ascii="Times New Roman" w:hAnsi="Times New Roman" w:cs="Times New Roman"/>
          <w:sz w:val="24"/>
          <w:szCs w:val="24"/>
          <w:lang w:val="es-ES"/>
        </w:rPr>
        <w:t xml:space="preserve">quien </w:t>
      </w:r>
      <w:r w:rsidRPr="00C7535E">
        <w:rPr>
          <w:rFonts w:ascii="Times New Roman" w:hAnsi="Times New Roman" w:cs="Times New Roman"/>
          <w:sz w:val="24"/>
          <w:szCs w:val="24"/>
          <w:lang w:val="es-ES"/>
        </w:rPr>
        <w:t>utilizando una metodología cualitativa y con perspectiva de género, realizó una entrevista semiestructurada a estudiantes de la Universidad Autónoma del Estado de Morelos (UAEM) sobre su postura respecto al matrimonio igualitario. Los resultados mostraron que el 66.7</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w:t>
      </w:r>
      <w:r>
        <w:rPr>
          <w:rFonts w:ascii="Times New Roman" w:hAnsi="Times New Roman" w:cs="Times New Roman"/>
          <w:sz w:val="24"/>
          <w:szCs w:val="24"/>
          <w:lang w:val="es-ES"/>
        </w:rPr>
        <w:t>ellos</w:t>
      </w:r>
      <w:r w:rsidRPr="00C7535E">
        <w:rPr>
          <w:rFonts w:ascii="Times New Roman" w:hAnsi="Times New Roman" w:cs="Times New Roman"/>
          <w:sz w:val="24"/>
          <w:szCs w:val="24"/>
          <w:lang w:val="es-ES"/>
        </w:rPr>
        <w:t xml:space="preserve"> estaban a favor, el 16.7</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en contra, y el resto mantenía una postura neutral. Esto indica que la población universitaria y, por ende, juvenil, tiene una mayor aceptación </w:t>
      </w:r>
      <w:r>
        <w:rPr>
          <w:rFonts w:ascii="Times New Roman" w:hAnsi="Times New Roman" w:cs="Times New Roman"/>
          <w:sz w:val="24"/>
          <w:szCs w:val="24"/>
          <w:lang w:val="es-ES"/>
        </w:rPr>
        <w:t>de dicho tema</w:t>
      </w:r>
      <w:r w:rsidRPr="00C7535E">
        <w:rPr>
          <w:rFonts w:ascii="Times New Roman" w:hAnsi="Times New Roman" w:cs="Times New Roman"/>
          <w:sz w:val="24"/>
          <w:szCs w:val="24"/>
          <w:lang w:val="es-ES"/>
        </w:rPr>
        <w:t xml:space="preserve">. Sin embargo, </w:t>
      </w:r>
      <w:r>
        <w:rPr>
          <w:rFonts w:ascii="Times New Roman" w:hAnsi="Times New Roman" w:cs="Times New Roman"/>
          <w:sz w:val="24"/>
          <w:szCs w:val="24"/>
          <w:lang w:val="es-ES"/>
        </w:rPr>
        <w:t xml:space="preserve">cabe resaltar que </w:t>
      </w:r>
      <w:r w:rsidRPr="00C7535E">
        <w:rPr>
          <w:rFonts w:ascii="Times New Roman" w:hAnsi="Times New Roman" w:cs="Times New Roman"/>
          <w:sz w:val="24"/>
          <w:szCs w:val="24"/>
          <w:lang w:val="es-ES"/>
        </w:rPr>
        <w:t>dentro del porcentaje que se opon</w:t>
      </w:r>
      <w:r>
        <w:rPr>
          <w:rFonts w:ascii="Times New Roman" w:hAnsi="Times New Roman" w:cs="Times New Roman"/>
          <w:sz w:val="24"/>
          <w:szCs w:val="24"/>
          <w:lang w:val="es-ES"/>
        </w:rPr>
        <w:t>ía</w:t>
      </w:r>
      <w:r w:rsidRPr="00C7535E">
        <w:rPr>
          <w:rFonts w:ascii="Times New Roman" w:hAnsi="Times New Roman" w:cs="Times New Roman"/>
          <w:sz w:val="24"/>
          <w:szCs w:val="24"/>
          <w:lang w:val="es-ES"/>
        </w:rPr>
        <w:t>, el 23.7</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pertenec</w:t>
      </w:r>
      <w:r>
        <w:rPr>
          <w:rFonts w:ascii="Times New Roman" w:hAnsi="Times New Roman" w:cs="Times New Roman"/>
          <w:sz w:val="24"/>
          <w:szCs w:val="24"/>
          <w:lang w:val="es-ES"/>
        </w:rPr>
        <w:t>ía</w:t>
      </w:r>
      <w:r w:rsidRPr="00C7535E">
        <w:rPr>
          <w:rFonts w:ascii="Times New Roman" w:hAnsi="Times New Roman" w:cs="Times New Roman"/>
          <w:sz w:val="24"/>
          <w:szCs w:val="24"/>
          <w:lang w:val="es-ES"/>
        </w:rPr>
        <w:t xml:space="preserve"> a la Facultad de Derecho.</w:t>
      </w:r>
    </w:p>
    <w:p w14:paraId="6D4DCEAA"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Sobre esto último, surge la cuestión de cómo interpretar este dato</w:t>
      </w:r>
      <w:r>
        <w:rPr>
          <w:rFonts w:ascii="Times New Roman" w:hAnsi="Times New Roman" w:cs="Times New Roman"/>
          <w:sz w:val="24"/>
          <w:szCs w:val="24"/>
          <w:lang w:val="es-ES"/>
        </w:rPr>
        <w:t>, ya que</w:t>
      </w:r>
      <w:r w:rsidRPr="00C7535E">
        <w:rPr>
          <w:rFonts w:ascii="Times New Roman" w:hAnsi="Times New Roman" w:cs="Times New Roman"/>
          <w:sz w:val="24"/>
          <w:szCs w:val="24"/>
          <w:lang w:val="es-ES"/>
        </w:rPr>
        <w:t xml:space="preserve"> en ese porcentaje se encuentran futuros abogados, diputados, políticos, entre otros, que en algún momento podrán participar en la reestructuración de las leyes. Además, se descubrió que el 58.3</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las personas considera que el matrimonio igualitario no es un tema tan importante como otros, lo que indica que, más allá de ser negado por la sociedad, es ignorado en cuanto a su relevancia social.</w:t>
      </w:r>
    </w:p>
    <w:p w14:paraId="5CFE3EBA"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En tercer lugar, </w:t>
      </w:r>
      <w:proofErr w:type="spellStart"/>
      <w:r w:rsidRPr="00C7535E">
        <w:rPr>
          <w:rFonts w:ascii="Times New Roman" w:hAnsi="Times New Roman" w:cs="Times New Roman"/>
          <w:sz w:val="24"/>
          <w:szCs w:val="24"/>
          <w:lang w:val="es-ES"/>
        </w:rPr>
        <w:t>Tecotl</w:t>
      </w:r>
      <w:proofErr w:type="spellEnd"/>
      <w:r w:rsidRPr="00C7535E">
        <w:rPr>
          <w:rFonts w:ascii="Times New Roman" w:hAnsi="Times New Roman" w:cs="Times New Roman"/>
          <w:sz w:val="24"/>
          <w:szCs w:val="24"/>
          <w:lang w:val="es-ES"/>
        </w:rPr>
        <w:t xml:space="preserve"> (2017) realiz</w:t>
      </w:r>
      <w:r>
        <w:rPr>
          <w:rFonts w:ascii="Times New Roman" w:hAnsi="Times New Roman" w:cs="Times New Roman"/>
          <w:sz w:val="24"/>
          <w:szCs w:val="24"/>
          <w:lang w:val="es-ES"/>
        </w:rPr>
        <w:t>ó</w:t>
      </w:r>
      <w:r w:rsidRPr="00C7535E">
        <w:rPr>
          <w:rFonts w:ascii="Times New Roman" w:hAnsi="Times New Roman" w:cs="Times New Roman"/>
          <w:sz w:val="24"/>
          <w:szCs w:val="24"/>
          <w:lang w:val="es-ES"/>
        </w:rPr>
        <w:t xml:space="preserve"> un análisis cualitativo de los elementos del sistema jurídico mexicano respecto al matrimonio, </w:t>
      </w:r>
      <w:r>
        <w:rPr>
          <w:rFonts w:ascii="Times New Roman" w:hAnsi="Times New Roman" w:cs="Times New Roman"/>
          <w:sz w:val="24"/>
          <w:szCs w:val="24"/>
          <w:lang w:val="es-ES"/>
        </w:rPr>
        <w:t>donde se reconoce</w:t>
      </w:r>
      <w:r w:rsidRPr="00C7535E">
        <w:rPr>
          <w:rFonts w:ascii="Times New Roman" w:hAnsi="Times New Roman" w:cs="Times New Roman"/>
          <w:sz w:val="24"/>
          <w:szCs w:val="24"/>
          <w:lang w:val="es-ES"/>
        </w:rPr>
        <w:t xml:space="preserve"> la discriminación existente por parte de los órganos judiciales al negar el derecho al matrimonio a parejas del mismo sexo. Tras un recorrido histórico de los cambios en ciertos artículos jurídicos relacionados con el matrimonio y los derechos humanos, </w:t>
      </w:r>
      <w:proofErr w:type="spellStart"/>
      <w:r w:rsidRPr="00C7535E">
        <w:rPr>
          <w:rFonts w:ascii="Times New Roman" w:hAnsi="Times New Roman" w:cs="Times New Roman"/>
          <w:sz w:val="24"/>
          <w:szCs w:val="24"/>
          <w:lang w:val="es-ES"/>
        </w:rPr>
        <w:t>Tecotl</w:t>
      </w:r>
      <w:proofErr w:type="spellEnd"/>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explica</w:t>
      </w:r>
      <w:r w:rsidRPr="00C7535E">
        <w:rPr>
          <w:rFonts w:ascii="Times New Roman" w:hAnsi="Times New Roman" w:cs="Times New Roman"/>
          <w:sz w:val="24"/>
          <w:szCs w:val="24"/>
          <w:lang w:val="es-ES"/>
        </w:rPr>
        <w:t xml:space="preserve"> que estos pueden llegar a ser contradictorios</w:t>
      </w:r>
      <w:r>
        <w:rPr>
          <w:rFonts w:ascii="Times New Roman" w:hAnsi="Times New Roman" w:cs="Times New Roman"/>
          <w:sz w:val="24"/>
          <w:szCs w:val="24"/>
          <w:lang w:val="es-ES"/>
        </w:rPr>
        <w:t>, pues a</w:t>
      </w:r>
      <w:r w:rsidRPr="00C7535E">
        <w:rPr>
          <w:rFonts w:ascii="Times New Roman" w:hAnsi="Times New Roman" w:cs="Times New Roman"/>
          <w:sz w:val="24"/>
          <w:szCs w:val="24"/>
          <w:lang w:val="es-ES"/>
        </w:rPr>
        <w:t xml:space="preserve">l negar tal derecho se vuelven discriminatorios. </w:t>
      </w:r>
      <w:r>
        <w:rPr>
          <w:rFonts w:ascii="Times New Roman" w:hAnsi="Times New Roman" w:cs="Times New Roman"/>
          <w:sz w:val="24"/>
          <w:szCs w:val="24"/>
          <w:lang w:val="es-ES"/>
        </w:rPr>
        <w:t>Por tanto, c</w:t>
      </w:r>
      <w:r w:rsidRPr="00C7535E">
        <w:rPr>
          <w:rFonts w:ascii="Times New Roman" w:hAnsi="Times New Roman" w:cs="Times New Roman"/>
          <w:sz w:val="24"/>
          <w:szCs w:val="24"/>
          <w:lang w:val="es-ES"/>
        </w:rPr>
        <w:t>oncluye que la orientación sexual y la identidad de género, al ser protegidas y de carácter privado,</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no pueden ser utilizadas como fundamento para negar derechos que, por </w:t>
      </w:r>
      <w:r w:rsidRPr="00C7535E">
        <w:rPr>
          <w:rFonts w:ascii="Times New Roman" w:hAnsi="Times New Roman" w:cs="Times New Roman"/>
          <w:sz w:val="24"/>
          <w:szCs w:val="24"/>
          <w:lang w:val="es-ES"/>
        </w:rPr>
        <w:lastRenderedPageBreak/>
        <w:t xml:space="preserve">ley, corresponden a los ciudadanos, ni para menoscabar su posición ante la sociedad. </w:t>
      </w:r>
      <w:r>
        <w:rPr>
          <w:rFonts w:ascii="Times New Roman" w:hAnsi="Times New Roman" w:cs="Times New Roman"/>
          <w:sz w:val="24"/>
          <w:szCs w:val="24"/>
          <w:lang w:val="es-ES"/>
        </w:rPr>
        <w:t>En otras palabras, e</w:t>
      </w:r>
      <w:r w:rsidRPr="00C7535E">
        <w:rPr>
          <w:rFonts w:ascii="Times New Roman" w:hAnsi="Times New Roman" w:cs="Times New Roman"/>
          <w:sz w:val="24"/>
          <w:szCs w:val="24"/>
          <w:lang w:val="es-ES"/>
        </w:rPr>
        <w:t xml:space="preserve">l hecho de que esto suceda </w:t>
      </w:r>
      <w:r>
        <w:rPr>
          <w:rFonts w:ascii="Times New Roman" w:hAnsi="Times New Roman" w:cs="Times New Roman"/>
          <w:sz w:val="24"/>
          <w:szCs w:val="24"/>
          <w:lang w:val="es-ES"/>
        </w:rPr>
        <w:t xml:space="preserve">refleja </w:t>
      </w:r>
      <w:r w:rsidRPr="00C7535E">
        <w:rPr>
          <w:rFonts w:ascii="Times New Roman" w:hAnsi="Times New Roman" w:cs="Times New Roman"/>
          <w:sz w:val="24"/>
          <w:szCs w:val="24"/>
          <w:lang w:val="es-ES"/>
        </w:rPr>
        <w:t>una falta de respeto a la integridad y dignidad humanas.</w:t>
      </w:r>
    </w:p>
    <w:p w14:paraId="20B93FDC"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 así</w:t>
      </w:r>
      <w:r w:rsidRPr="00C7535E">
        <w:rPr>
          <w:rFonts w:ascii="Times New Roman" w:hAnsi="Times New Roman" w:cs="Times New Roman"/>
          <w:sz w:val="24"/>
          <w:szCs w:val="24"/>
          <w:lang w:val="es-ES"/>
        </w:rPr>
        <w:t xml:space="preserve">, el concepto de matrimonio ha necesitado adaptarse a los cambios en la ideología que las nuevas generaciones han formado, </w:t>
      </w:r>
      <w:r>
        <w:rPr>
          <w:rFonts w:ascii="Times New Roman" w:hAnsi="Times New Roman" w:cs="Times New Roman"/>
          <w:sz w:val="24"/>
          <w:szCs w:val="24"/>
          <w:lang w:val="es-ES"/>
        </w:rPr>
        <w:t>lo cual ha propiciado</w:t>
      </w:r>
      <w:r w:rsidRPr="00C7535E">
        <w:rPr>
          <w:rFonts w:ascii="Times New Roman" w:hAnsi="Times New Roman" w:cs="Times New Roman"/>
          <w:sz w:val="24"/>
          <w:szCs w:val="24"/>
          <w:lang w:val="es-ES"/>
        </w:rPr>
        <w:t xml:space="preserve"> el surgimiento de nuevos conceptos como el de </w:t>
      </w:r>
      <w:r w:rsidRPr="00C475EA">
        <w:rPr>
          <w:rFonts w:ascii="Times New Roman" w:hAnsi="Times New Roman" w:cs="Times New Roman"/>
          <w:i/>
          <w:iCs/>
          <w:sz w:val="24"/>
          <w:szCs w:val="24"/>
          <w:lang w:val="es-ES"/>
        </w:rPr>
        <w:t>matrimonio igualitario</w:t>
      </w:r>
      <w:r w:rsidRPr="00C7535E">
        <w:rPr>
          <w:rFonts w:ascii="Times New Roman" w:hAnsi="Times New Roman" w:cs="Times New Roman"/>
          <w:sz w:val="24"/>
          <w:szCs w:val="24"/>
          <w:lang w:val="es-ES"/>
        </w:rPr>
        <w:t xml:space="preserve">. </w:t>
      </w:r>
      <w:r>
        <w:rPr>
          <w:rFonts w:ascii="Times New Roman" w:eastAsia="Times New Roman" w:hAnsi="Times New Roman" w:cs="Times New Roman"/>
          <w:sz w:val="24"/>
          <w:szCs w:val="24"/>
          <w:highlight w:val="white"/>
        </w:rPr>
        <w:t>Salinas (2017</w:t>
      </w:r>
      <w:r>
        <w:rPr>
          <w:rFonts w:ascii="Times New Roman" w:eastAsia="Times New Roman" w:hAnsi="Times New Roman" w:cs="Times New Roman"/>
          <w:sz w:val="24"/>
          <w:szCs w:val="24"/>
        </w:rPr>
        <w:t>) lo define del siguiente modo:</w:t>
      </w:r>
    </w:p>
    <w:p w14:paraId="7DD3B009" w14:textId="77777777" w:rsidR="0044174E" w:rsidRDefault="0044174E" w:rsidP="00EF708B">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matrimonio igualitario se define como la unión entre dos personas (sin abundar en su sexo o género), es una política institucionalizada producto de una convergencia estratégica de voluntades civiles y gubernamentales, en el marco de deliberaciones colectivas formalmente democráticas, que resuelve un problema de discriminación hacia a la comunidad gay, lesbianas y personas transexuales y bisexuales, tradicionalmente marginados del espacio público, para generar un modelo más incluyente de sociedad y familia en México (p. 96).</w:t>
      </w:r>
    </w:p>
    <w:p w14:paraId="3D1556A9"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este</w:t>
      </w:r>
      <w:r w:rsidRPr="00C7535E">
        <w:rPr>
          <w:rFonts w:ascii="Times New Roman" w:hAnsi="Times New Roman" w:cs="Times New Roman"/>
          <w:sz w:val="24"/>
          <w:szCs w:val="24"/>
          <w:lang w:val="es-ES"/>
        </w:rPr>
        <w:t xml:space="preserve"> término no estuvo presente en el vocabulario hasta el año 2000, cuando Holanda se convirtió en el primer país del mundo en legalizarlo. Este hito permitió visibilizar el matrimonio igualitario en otras partes del mundo y reconocerlo como un derecho para aquellos grupos que hasta entonces eran excluidos. En Latinoamérica, el primer país en incluir</w:t>
      </w:r>
      <w:r>
        <w:rPr>
          <w:rFonts w:ascii="Times New Roman" w:hAnsi="Times New Roman" w:cs="Times New Roman"/>
          <w:sz w:val="24"/>
          <w:szCs w:val="24"/>
          <w:lang w:val="es-ES"/>
        </w:rPr>
        <w:t>lo</w:t>
      </w:r>
      <w:r w:rsidRPr="00C7535E">
        <w:rPr>
          <w:rFonts w:ascii="Times New Roman" w:hAnsi="Times New Roman" w:cs="Times New Roman"/>
          <w:sz w:val="24"/>
          <w:szCs w:val="24"/>
          <w:lang w:val="es-ES"/>
        </w:rPr>
        <w:t xml:space="preserve"> en sus leyes fue Argentina, con la Ley 26618 en 2010</w:t>
      </w:r>
      <w:r>
        <w:rPr>
          <w:rFonts w:ascii="Times New Roman" w:hAnsi="Times New Roman" w:cs="Times New Roman"/>
          <w:sz w:val="24"/>
          <w:szCs w:val="24"/>
          <w:lang w:val="es-ES"/>
        </w:rPr>
        <w:t xml:space="preserve">, lo cual </w:t>
      </w:r>
      <w:r w:rsidRPr="00C7535E">
        <w:rPr>
          <w:rFonts w:ascii="Times New Roman" w:hAnsi="Times New Roman" w:cs="Times New Roman"/>
          <w:sz w:val="24"/>
          <w:szCs w:val="24"/>
          <w:lang w:val="es-ES"/>
        </w:rPr>
        <w:t>fue posible porque la religión no representaba un obstáculo</w:t>
      </w:r>
      <w:r>
        <w:rPr>
          <w:rFonts w:ascii="Times New Roman" w:hAnsi="Times New Roman" w:cs="Times New Roman"/>
          <w:sz w:val="24"/>
          <w:szCs w:val="24"/>
          <w:lang w:val="es-ES"/>
        </w:rPr>
        <w:t xml:space="preserve"> debido a </w:t>
      </w:r>
      <w:r w:rsidRPr="00C7535E">
        <w:rPr>
          <w:rFonts w:ascii="Times New Roman" w:hAnsi="Times New Roman" w:cs="Times New Roman"/>
          <w:sz w:val="24"/>
          <w:szCs w:val="24"/>
          <w:lang w:val="es-ES"/>
        </w:rPr>
        <w:t xml:space="preserve">que tiene poca participación en la política y relevancia en la sociedad </w:t>
      </w:r>
      <w:r>
        <w:rPr>
          <w:rFonts w:ascii="Times New Roman" w:hAnsi="Times New Roman" w:cs="Times New Roman"/>
          <w:sz w:val="24"/>
          <w:szCs w:val="24"/>
          <w:lang w:val="es-ES"/>
        </w:rPr>
        <w:t xml:space="preserve">de ese país </w:t>
      </w:r>
      <w:r w:rsidRPr="00C7535E">
        <w:rPr>
          <w:rFonts w:ascii="Times New Roman" w:hAnsi="Times New Roman" w:cs="Times New Roman"/>
          <w:sz w:val="24"/>
          <w:szCs w:val="24"/>
          <w:lang w:val="es-ES"/>
        </w:rPr>
        <w:t>(</w:t>
      </w:r>
      <w:proofErr w:type="spellStart"/>
      <w:r w:rsidRPr="00C7535E">
        <w:rPr>
          <w:rFonts w:ascii="Times New Roman" w:hAnsi="Times New Roman" w:cs="Times New Roman"/>
          <w:sz w:val="24"/>
          <w:szCs w:val="24"/>
          <w:lang w:val="es-ES"/>
        </w:rPr>
        <w:t>Abensur</w:t>
      </w:r>
      <w:proofErr w:type="spellEnd"/>
      <w:r w:rsidRPr="00C7535E">
        <w:rPr>
          <w:rFonts w:ascii="Times New Roman" w:hAnsi="Times New Roman" w:cs="Times New Roman"/>
          <w:sz w:val="24"/>
          <w:szCs w:val="24"/>
          <w:lang w:val="es-ES"/>
        </w:rPr>
        <w:t>, 2020).</w:t>
      </w:r>
    </w:p>
    <w:p w14:paraId="76AA61F0"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Aunque la religión es una parte fundamental de la vida y de la identidad del individuo, su forma de organización dentro de un grupo social le confiere el carácter de una estructura o entidad que influye en el desarrollo del individuo. </w:t>
      </w:r>
      <w:r>
        <w:rPr>
          <w:rFonts w:ascii="Times New Roman" w:hAnsi="Times New Roman" w:cs="Times New Roman"/>
          <w:sz w:val="24"/>
          <w:szCs w:val="24"/>
          <w:lang w:val="es-ES"/>
        </w:rPr>
        <w:t>En otras palabras, l</w:t>
      </w:r>
      <w:r w:rsidRPr="00C7535E">
        <w:rPr>
          <w:rFonts w:ascii="Times New Roman" w:hAnsi="Times New Roman" w:cs="Times New Roman"/>
          <w:sz w:val="24"/>
          <w:szCs w:val="24"/>
          <w:lang w:val="es-ES"/>
        </w:rPr>
        <w:t xml:space="preserve">a religión es tan importante para la sociedad que determina gran parte del accionar moral, </w:t>
      </w:r>
      <w:r>
        <w:rPr>
          <w:rFonts w:ascii="Times New Roman" w:hAnsi="Times New Roman" w:cs="Times New Roman"/>
          <w:sz w:val="24"/>
          <w:szCs w:val="24"/>
          <w:lang w:val="es-ES"/>
        </w:rPr>
        <w:t xml:space="preserve">por lo que puede influir </w:t>
      </w:r>
      <w:r w:rsidRPr="00C7535E">
        <w:rPr>
          <w:rFonts w:ascii="Times New Roman" w:hAnsi="Times New Roman" w:cs="Times New Roman"/>
          <w:sz w:val="24"/>
          <w:szCs w:val="24"/>
          <w:lang w:val="es-ES"/>
        </w:rPr>
        <w:t xml:space="preserve">en la forma de pensar y actuar de los individuos. </w:t>
      </w:r>
      <w:r>
        <w:rPr>
          <w:rFonts w:ascii="Times New Roman" w:hAnsi="Times New Roman" w:cs="Times New Roman"/>
          <w:sz w:val="24"/>
          <w:szCs w:val="24"/>
          <w:lang w:val="es-ES"/>
        </w:rPr>
        <w:t>Por ello, e</w:t>
      </w:r>
      <w:r w:rsidRPr="00C7535E">
        <w:rPr>
          <w:rFonts w:ascii="Times New Roman" w:hAnsi="Times New Roman" w:cs="Times New Roman"/>
          <w:sz w:val="24"/>
          <w:szCs w:val="24"/>
          <w:lang w:val="es-ES"/>
        </w:rPr>
        <w:t xml:space="preserve">studiar la relación entre las formas de expresión religiosas y la sociedad que las sustenta permite discernir características de </w:t>
      </w:r>
      <w:r>
        <w:rPr>
          <w:rFonts w:ascii="Times New Roman" w:hAnsi="Times New Roman" w:cs="Times New Roman"/>
          <w:sz w:val="24"/>
          <w:szCs w:val="24"/>
          <w:lang w:val="es-ES"/>
        </w:rPr>
        <w:t>esta última</w:t>
      </w:r>
      <w:r w:rsidRPr="00C7535E">
        <w:rPr>
          <w:rFonts w:ascii="Times New Roman" w:hAnsi="Times New Roman" w:cs="Times New Roman"/>
          <w:sz w:val="24"/>
          <w:szCs w:val="24"/>
          <w:lang w:val="es-ES"/>
        </w:rPr>
        <w:t xml:space="preserve">, ya que cada comunidad construye y determina un comportamiento religioso específico (Camarena </w:t>
      </w:r>
      <w:r>
        <w:rPr>
          <w:rFonts w:ascii="Times New Roman" w:hAnsi="Times New Roman" w:cs="Times New Roman"/>
          <w:sz w:val="24"/>
          <w:szCs w:val="24"/>
          <w:lang w:val="es-ES"/>
        </w:rPr>
        <w:t>y</w:t>
      </w:r>
      <w:r w:rsidRPr="00C7535E">
        <w:rPr>
          <w:rFonts w:ascii="Times New Roman" w:hAnsi="Times New Roman" w:cs="Times New Roman"/>
          <w:sz w:val="24"/>
          <w:szCs w:val="24"/>
          <w:lang w:val="es-ES"/>
        </w:rPr>
        <w:t xml:space="preserve"> Tunal, 2009).</w:t>
      </w:r>
    </w:p>
    <w:p w14:paraId="017C3E82"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En resumen, </w:t>
      </w:r>
      <w:r>
        <w:rPr>
          <w:rFonts w:ascii="Times New Roman" w:hAnsi="Times New Roman" w:cs="Times New Roman"/>
          <w:sz w:val="24"/>
          <w:szCs w:val="24"/>
          <w:lang w:val="es-ES"/>
        </w:rPr>
        <w:t>si bien es importante</w:t>
      </w:r>
      <w:r w:rsidRPr="00C7535E">
        <w:rPr>
          <w:rFonts w:ascii="Times New Roman" w:hAnsi="Times New Roman" w:cs="Times New Roman"/>
          <w:sz w:val="24"/>
          <w:szCs w:val="24"/>
          <w:lang w:val="es-ES"/>
        </w:rPr>
        <w:t xml:space="preserve"> tener en cuenta que la religión, por ley, no puede intervenir en las decisiones de carácter político o gubernamental</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en ocasiones esto no se respeta y se juzga desde una ideología influenciada por </w:t>
      </w:r>
      <w:r>
        <w:rPr>
          <w:rFonts w:ascii="Times New Roman" w:hAnsi="Times New Roman" w:cs="Times New Roman"/>
          <w:sz w:val="24"/>
          <w:szCs w:val="24"/>
          <w:lang w:val="es-ES"/>
        </w:rPr>
        <w:t>ella</w:t>
      </w:r>
      <w:r w:rsidRPr="00C7535E">
        <w:rPr>
          <w:rFonts w:ascii="Times New Roman" w:hAnsi="Times New Roman" w:cs="Times New Roman"/>
          <w:sz w:val="24"/>
          <w:szCs w:val="24"/>
          <w:lang w:val="es-ES"/>
        </w:rPr>
        <w:t>. Esto es preocupante, ya que en México una gran parte de la sociedad es religiosa, y entre ellos se encuentran personas con cargos políticos importantes. Además, el tema del matrimonio igualitario a menudo se considera de baja relevancia social, como se observ</w:t>
      </w:r>
      <w:r>
        <w:rPr>
          <w:rFonts w:ascii="Times New Roman" w:hAnsi="Times New Roman" w:cs="Times New Roman"/>
          <w:sz w:val="24"/>
          <w:szCs w:val="24"/>
          <w:lang w:val="es-ES"/>
        </w:rPr>
        <w:t>ó</w:t>
      </w:r>
      <w:r w:rsidRPr="00C7535E">
        <w:rPr>
          <w:rFonts w:ascii="Times New Roman" w:hAnsi="Times New Roman" w:cs="Times New Roman"/>
          <w:sz w:val="24"/>
          <w:szCs w:val="24"/>
          <w:lang w:val="es-ES"/>
        </w:rPr>
        <w:t xml:space="preserve"> en las respuestas neutras o en la percepción de que no es un tema significativo</w:t>
      </w:r>
      <w:r>
        <w:rPr>
          <w:rFonts w:ascii="Times New Roman" w:hAnsi="Times New Roman" w:cs="Times New Roman"/>
          <w:sz w:val="24"/>
          <w:szCs w:val="24"/>
          <w:lang w:val="es-ES"/>
        </w:rPr>
        <w:t xml:space="preserve"> del estudio de </w:t>
      </w:r>
      <w:r w:rsidRPr="00C7535E">
        <w:rPr>
          <w:rFonts w:ascii="Times New Roman" w:hAnsi="Times New Roman" w:cs="Times New Roman"/>
          <w:sz w:val="24"/>
          <w:szCs w:val="24"/>
          <w:lang w:val="es-ES"/>
        </w:rPr>
        <w:t>Wences (2014)</w:t>
      </w:r>
      <w:r>
        <w:rPr>
          <w:rFonts w:ascii="Times New Roman" w:hAnsi="Times New Roman" w:cs="Times New Roman"/>
          <w:sz w:val="24"/>
          <w:szCs w:val="24"/>
          <w:lang w:val="es-ES"/>
        </w:rPr>
        <w:t>.</w:t>
      </w:r>
    </w:p>
    <w:p w14:paraId="1676C0B2"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Aunado a esto, a</w:t>
      </w:r>
      <w:r w:rsidRPr="00C7535E">
        <w:rPr>
          <w:rFonts w:ascii="Times New Roman" w:hAnsi="Times New Roman" w:cs="Times New Roman"/>
          <w:sz w:val="24"/>
          <w:szCs w:val="24"/>
          <w:lang w:val="es-ES"/>
        </w:rPr>
        <w:t>unque la ley establece que la orientación sexual e identidad de género están protegidas y no se pueden discriminar ni negar derechos por estos motivos, en la práctica esto sucede con frecuencia en el caso del matrimonio igualitario. Sin embargo, estos aspectos se están visibilizando cada vez más y son cuestionados por ciertos grupos, lo que da esperanza de que estos factores dejen de ser un obstáculo en el futuro.</w:t>
      </w:r>
    </w:p>
    <w:p w14:paraId="64CB1A5F" w14:textId="285429E3"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e</w:t>
      </w:r>
      <w:r w:rsidRPr="00C7535E">
        <w:rPr>
          <w:rFonts w:ascii="Times New Roman" w:hAnsi="Times New Roman" w:cs="Times New Roman"/>
          <w:sz w:val="24"/>
          <w:szCs w:val="24"/>
          <w:lang w:val="es-ES"/>
        </w:rPr>
        <w:t>l Instituto Nacional de Estadística, Geografía e Informática (Inegi</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7B661F">
        <w:rPr>
          <w:rFonts w:ascii="Times New Roman" w:eastAsia="Times New Roman" w:hAnsi="Times New Roman" w:cs="Times New Roman"/>
          <w:sz w:val="24"/>
          <w:szCs w:val="24"/>
        </w:rPr>
        <w:t xml:space="preserve">13 de febrero </w:t>
      </w:r>
      <w:r>
        <w:rPr>
          <w:rFonts w:ascii="Times New Roman" w:eastAsia="Times New Roman" w:hAnsi="Times New Roman" w:cs="Times New Roman"/>
          <w:sz w:val="24"/>
          <w:szCs w:val="24"/>
        </w:rPr>
        <w:t xml:space="preserve">de </w:t>
      </w:r>
      <w:r w:rsidRPr="00C7535E">
        <w:rPr>
          <w:rFonts w:ascii="Times New Roman" w:hAnsi="Times New Roman" w:cs="Times New Roman"/>
          <w:sz w:val="24"/>
          <w:szCs w:val="24"/>
          <w:lang w:val="es-ES"/>
        </w:rPr>
        <w:t>2020) calculó que hay más de 12 religiones distintas en México, como el cristianismo, el catolicismo, los testigos de Jehová, los mormones, el judaísmo y el evangelismo, entre otros. Aunque diversas, todas las religiones comparten ciertas similitudes, como la creencia en un solo Dios, los textos sagrados y los lugares de celebración. Además, las religiones se clasifican en tres categorías: por credo religioso, por grupo religioso y por denominación religiosa.</w:t>
      </w:r>
    </w:p>
    <w:p w14:paraId="5EBF8C35"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 acuerdo con</w:t>
      </w:r>
      <w:r w:rsidRPr="00C7535E">
        <w:rPr>
          <w:rFonts w:ascii="Times New Roman" w:hAnsi="Times New Roman" w:cs="Times New Roman"/>
          <w:sz w:val="24"/>
          <w:szCs w:val="24"/>
          <w:lang w:val="es-ES"/>
        </w:rPr>
        <w:t xml:space="preserve"> la Red de Investigadores del Fenómeno Religioso en México </w:t>
      </w:r>
      <w:bookmarkStart w:id="0" w:name="_Hlk169897133"/>
      <w:r w:rsidRPr="00C7535E">
        <w:rPr>
          <w:rFonts w:ascii="Times New Roman" w:hAnsi="Times New Roman" w:cs="Times New Roman"/>
          <w:sz w:val="24"/>
          <w:szCs w:val="24"/>
          <w:lang w:val="es-ES"/>
        </w:rPr>
        <w:t>(RIFREM</w:t>
      </w:r>
      <w:r>
        <w:rPr>
          <w:rFonts w:ascii="Times New Roman" w:hAnsi="Times New Roman" w:cs="Times New Roman"/>
          <w:sz w:val="24"/>
          <w:szCs w:val="24"/>
          <w:lang w:val="es-ES"/>
        </w:rPr>
        <w:t>)</w:t>
      </w:r>
      <w:bookmarkEnd w:id="0"/>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2016), hasta 2016 el 95.1</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población mexicana se identifica</w:t>
      </w:r>
      <w:r>
        <w:rPr>
          <w:rFonts w:ascii="Times New Roman" w:hAnsi="Times New Roman" w:cs="Times New Roman"/>
          <w:sz w:val="24"/>
          <w:szCs w:val="24"/>
          <w:lang w:val="es-ES"/>
        </w:rPr>
        <w:t>ba</w:t>
      </w:r>
      <w:r w:rsidRPr="00C7535E">
        <w:rPr>
          <w:rFonts w:ascii="Times New Roman" w:hAnsi="Times New Roman" w:cs="Times New Roman"/>
          <w:sz w:val="24"/>
          <w:szCs w:val="24"/>
          <w:lang w:val="es-ES"/>
        </w:rPr>
        <w:t xml:space="preserve"> como profesante de alguna religión, lo que posiciona a México como uno de los países más religiosos de América Latina. </w:t>
      </w:r>
      <w:r>
        <w:rPr>
          <w:rFonts w:ascii="Times New Roman" w:hAnsi="Times New Roman" w:cs="Times New Roman"/>
          <w:sz w:val="24"/>
          <w:szCs w:val="24"/>
          <w:lang w:val="es-ES"/>
        </w:rPr>
        <w:t>Además, cabe mencionar que e</w:t>
      </w:r>
      <w:r w:rsidRPr="00C7535E">
        <w:rPr>
          <w:rFonts w:ascii="Times New Roman" w:hAnsi="Times New Roman" w:cs="Times New Roman"/>
          <w:sz w:val="24"/>
          <w:szCs w:val="24"/>
          <w:lang w:val="es-ES"/>
        </w:rPr>
        <w:t>s ampliamente conocida la postura de las religiones respecto al matrimonio igualitario, ya que sus representantes han expresado repetidamente su oposición, lo que ha dado lugar a diversas organizaciones en contra de la legalización del matrimonio entre personas del mismo sexo.</w:t>
      </w:r>
    </w:p>
    <w:p w14:paraId="7572BFBE"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Una de </w:t>
      </w:r>
      <w:r>
        <w:rPr>
          <w:rFonts w:ascii="Times New Roman" w:hAnsi="Times New Roman" w:cs="Times New Roman"/>
          <w:sz w:val="24"/>
          <w:szCs w:val="24"/>
          <w:lang w:val="es-ES"/>
        </w:rPr>
        <w:t>ellas</w:t>
      </w:r>
      <w:r w:rsidRPr="00C7535E">
        <w:rPr>
          <w:rFonts w:ascii="Times New Roman" w:hAnsi="Times New Roman" w:cs="Times New Roman"/>
          <w:sz w:val="24"/>
          <w:szCs w:val="24"/>
          <w:lang w:val="es-ES"/>
        </w:rPr>
        <w:t xml:space="preserve"> es el Frente Nacional por la Familia (FNF</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2019), cuyo objetivo es contrarrestar las ideologías de género que están ganando visibilidad en la sociedad actual. </w:t>
      </w:r>
      <w:r>
        <w:rPr>
          <w:rFonts w:ascii="Times New Roman" w:hAnsi="Times New Roman" w:cs="Times New Roman"/>
          <w:sz w:val="24"/>
          <w:szCs w:val="24"/>
          <w:lang w:val="es-ES"/>
        </w:rPr>
        <w:t>En pocas palabras, e</w:t>
      </w:r>
      <w:r w:rsidRPr="00C7535E">
        <w:rPr>
          <w:rFonts w:ascii="Times New Roman" w:hAnsi="Times New Roman" w:cs="Times New Roman"/>
          <w:sz w:val="24"/>
          <w:szCs w:val="24"/>
          <w:lang w:val="es-ES"/>
        </w:rPr>
        <w:t xml:space="preserve">l FNF defiende la familia tradicional, entendida como la unión exclusiva entre un hombre y una mujer, </w:t>
      </w:r>
      <w:r>
        <w:rPr>
          <w:rFonts w:ascii="Times New Roman" w:hAnsi="Times New Roman" w:cs="Times New Roman"/>
          <w:sz w:val="24"/>
          <w:szCs w:val="24"/>
          <w:lang w:val="es-ES"/>
        </w:rPr>
        <w:t>de modo que rechaza</w:t>
      </w:r>
      <w:r w:rsidRPr="00C7535E">
        <w:rPr>
          <w:rFonts w:ascii="Times New Roman" w:hAnsi="Times New Roman" w:cs="Times New Roman"/>
          <w:sz w:val="24"/>
          <w:szCs w:val="24"/>
          <w:lang w:val="es-ES"/>
        </w:rPr>
        <w:t xml:space="preserve"> cualquier forma de unión homosexual u otras variantes</w:t>
      </w:r>
      <w:r>
        <w:rPr>
          <w:rFonts w:ascii="Times New Roman" w:hAnsi="Times New Roman" w:cs="Times New Roman"/>
          <w:sz w:val="24"/>
          <w:szCs w:val="24"/>
          <w:lang w:val="es-ES"/>
        </w:rPr>
        <w:t>, pues a</w:t>
      </w:r>
      <w:r w:rsidRPr="00C7535E">
        <w:rPr>
          <w:rFonts w:ascii="Times New Roman" w:hAnsi="Times New Roman" w:cs="Times New Roman"/>
          <w:sz w:val="24"/>
          <w:szCs w:val="24"/>
          <w:lang w:val="es-ES"/>
        </w:rPr>
        <w:t>rgumentan que la deconstrucción de género está socavando los valores tradicionales.</w:t>
      </w:r>
    </w:p>
    <w:p w14:paraId="4E32CAD8"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Históricamente, el género ha sido una construcción social establecida por la sociedad para definir roles, comportamientos, orientación sexual y otras características relacionadas con el ser hombre o mujer</w:t>
      </w:r>
      <w:r>
        <w:rPr>
          <w:rFonts w:ascii="Times New Roman" w:hAnsi="Times New Roman" w:cs="Times New Roman"/>
          <w:sz w:val="24"/>
          <w:szCs w:val="24"/>
          <w:lang w:val="es-ES"/>
        </w:rPr>
        <w:t xml:space="preserve">, lo cual coincide con la postura de </w:t>
      </w:r>
      <w:r w:rsidRPr="00C7535E">
        <w:rPr>
          <w:rFonts w:ascii="Times New Roman" w:hAnsi="Times New Roman" w:cs="Times New Roman"/>
          <w:sz w:val="24"/>
          <w:szCs w:val="24"/>
          <w:lang w:val="es-ES"/>
        </w:rPr>
        <w:t>Butler (2007)</w:t>
      </w:r>
      <w:r>
        <w:rPr>
          <w:rFonts w:ascii="Times New Roman" w:hAnsi="Times New Roman" w:cs="Times New Roman"/>
          <w:sz w:val="24"/>
          <w:szCs w:val="24"/>
          <w:lang w:val="es-ES"/>
        </w:rPr>
        <w:t>: “E</w:t>
      </w:r>
      <w:r>
        <w:rPr>
          <w:rFonts w:ascii="Times New Roman" w:eastAsia="Times New Roman" w:hAnsi="Times New Roman" w:cs="Times New Roman"/>
          <w:sz w:val="24"/>
          <w:szCs w:val="24"/>
          <w:highlight w:val="white"/>
        </w:rPr>
        <w:t>l género se construye culturalmente, por esta razón, el género no es el resultado causal del sexo ni tampoco es tan aparentemente rígido como el sexo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 54). Esta construcción</w:t>
      </w:r>
      <w:r>
        <w:rPr>
          <w:rFonts w:ascii="Times New Roman" w:hAnsi="Times New Roman" w:cs="Times New Roman"/>
          <w:sz w:val="24"/>
          <w:szCs w:val="24"/>
          <w:lang w:val="es-ES"/>
        </w:rPr>
        <w:t>, sin embargo,</w:t>
      </w:r>
      <w:r w:rsidRPr="00C7535E">
        <w:rPr>
          <w:rFonts w:ascii="Times New Roman" w:hAnsi="Times New Roman" w:cs="Times New Roman"/>
          <w:sz w:val="24"/>
          <w:szCs w:val="24"/>
          <w:lang w:val="es-ES"/>
        </w:rPr>
        <w:t xml:space="preserve"> ha limitado y estigmatizado formaciones sexuales y familiares que la sociedad considera anormales, respaldadas por influencias religiosas</w:t>
      </w:r>
      <w:r>
        <w:rPr>
          <w:rFonts w:ascii="Times New Roman" w:hAnsi="Times New Roman" w:cs="Times New Roman"/>
          <w:sz w:val="24"/>
          <w:szCs w:val="24"/>
          <w:lang w:val="es-ES"/>
        </w:rPr>
        <w:t>, aunque</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cabe destacar que </w:t>
      </w:r>
      <w:r w:rsidRPr="00C7535E">
        <w:rPr>
          <w:rFonts w:ascii="Times New Roman" w:hAnsi="Times New Roman" w:cs="Times New Roman"/>
          <w:sz w:val="24"/>
          <w:szCs w:val="24"/>
          <w:lang w:val="es-ES"/>
        </w:rPr>
        <w:t xml:space="preserve">la definición de familia </w:t>
      </w:r>
      <w:r>
        <w:rPr>
          <w:rFonts w:ascii="Times New Roman" w:hAnsi="Times New Roman" w:cs="Times New Roman"/>
          <w:sz w:val="24"/>
          <w:szCs w:val="24"/>
          <w:lang w:val="es-ES"/>
        </w:rPr>
        <w:t>ha estado evolucionando</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pues se han incluido </w:t>
      </w:r>
      <w:r w:rsidRPr="00C7535E">
        <w:rPr>
          <w:rFonts w:ascii="Times New Roman" w:hAnsi="Times New Roman" w:cs="Times New Roman"/>
          <w:sz w:val="24"/>
          <w:szCs w:val="24"/>
          <w:lang w:val="es-ES"/>
        </w:rPr>
        <w:t>términos como</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organizaciones familiares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para abarcar formas no tradicionales de convivencia.</w:t>
      </w:r>
      <w:r>
        <w:rPr>
          <w:rFonts w:ascii="Times New Roman" w:hAnsi="Times New Roman" w:cs="Times New Roman"/>
          <w:sz w:val="24"/>
          <w:szCs w:val="24"/>
          <w:lang w:val="es-ES"/>
        </w:rPr>
        <w:t xml:space="preserve"> </w:t>
      </w:r>
    </w:p>
    <w:p w14:paraId="0D9C8CD3" w14:textId="711FB729" w:rsidR="0044174E" w:rsidRPr="00C7535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De hecho, e</w:t>
      </w:r>
      <w:r w:rsidRPr="00C7535E">
        <w:rPr>
          <w:rFonts w:ascii="Times New Roman" w:hAnsi="Times New Roman" w:cs="Times New Roman"/>
          <w:sz w:val="24"/>
          <w:szCs w:val="24"/>
          <w:lang w:val="es-ES"/>
        </w:rPr>
        <w:t>l Inegi registró un total de 501</w:t>
      </w:r>
      <w:r>
        <w:rPr>
          <w:rFonts w:ascii="Times New Roman" w:hAnsi="Times New Roman" w:cs="Times New Roman"/>
          <w:sz w:val="24"/>
          <w:szCs w:val="24"/>
          <w:lang w:val="es-ES"/>
        </w:rPr>
        <w:t> </w:t>
      </w:r>
      <w:r w:rsidRPr="00C7535E">
        <w:rPr>
          <w:rFonts w:ascii="Times New Roman" w:hAnsi="Times New Roman" w:cs="Times New Roman"/>
          <w:sz w:val="24"/>
          <w:szCs w:val="24"/>
          <w:lang w:val="es-ES"/>
        </w:rPr>
        <w:t>298 matrimonios legales en México, de los cuales solo 3359 fueron entre personas del mismo sexo</w:t>
      </w:r>
      <w:r>
        <w:rPr>
          <w:rFonts w:ascii="Times New Roman" w:hAnsi="Times New Roman" w:cs="Times New Roman"/>
          <w:sz w:val="24"/>
          <w:szCs w:val="24"/>
          <w:lang w:val="es-ES"/>
        </w:rPr>
        <w:t>, y d</w:t>
      </w:r>
      <w:r w:rsidRPr="00C7535E">
        <w:rPr>
          <w:rFonts w:ascii="Times New Roman" w:hAnsi="Times New Roman" w:cs="Times New Roman"/>
          <w:sz w:val="24"/>
          <w:szCs w:val="24"/>
          <w:lang w:val="es-ES"/>
        </w:rPr>
        <w:t xml:space="preserve">esde </w:t>
      </w:r>
      <w:r>
        <w:rPr>
          <w:rFonts w:ascii="Times New Roman" w:hAnsi="Times New Roman" w:cs="Times New Roman"/>
          <w:sz w:val="24"/>
          <w:szCs w:val="24"/>
          <w:lang w:val="es-ES"/>
        </w:rPr>
        <w:t>su</w:t>
      </w:r>
      <w:r w:rsidRPr="00C7535E">
        <w:rPr>
          <w:rFonts w:ascii="Times New Roman" w:hAnsi="Times New Roman" w:cs="Times New Roman"/>
          <w:sz w:val="24"/>
          <w:szCs w:val="24"/>
          <w:lang w:val="es-ES"/>
        </w:rPr>
        <w:t xml:space="preserve"> legalización en 2010 hasta 2018 el número de matrimonios de este tipo ha mostrado un aumento, </w:t>
      </w:r>
      <w:r>
        <w:rPr>
          <w:rFonts w:ascii="Times New Roman" w:hAnsi="Times New Roman" w:cs="Times New Roman"/>
          <w:sz w:val="24"/>
          <w:szCs w:val="24"/>
          <w:lang w:val="es-ES"/>
        </w:rPr>
        <w:t>lo que demuestra</w:t>
      </w:r>
      <w:r w:rsidRPr="00C7535E">
        <w:rPr>
          <w:rFonts w:ascii="Times New Roman" w:hAnsi="Times New Roman" w:cs="Times New Roman"/>
          <w:sz w:val="24"/>
          <w:szCs w:val="24"/>
          <w:lang w:val="es-ES"/>
        </w:rPr>
        <w:t xml:space="preserve"> el interés creciente de la comunidad LGBTTTIQA+ por formalizar estas uniones una vez que fueron reconocidas como legales.</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Según el artículo periodístico</w:t>
      </w:r>
      <w:r>
        <w:rPr>
          <w:rFonts w:ascii="Times New Roman" w:hAnsi="Times New Roman" w:cs="Times New Roman"/>
          <w:sz w:val="24"/>
          <w:szCs w:val="24"/>
          <w:lang w:val="es-ES"/>
        </w:rPr>
        <w:t xml:space="preserve"> </w:t>
      </w:r>
      <w:r w:rsidRPr="00F644AA">
        <w:rPr>
          <w:rFonts w:ascii="Times New Roman" w:hAnsi="Times New Roman" w:cs="Times New Roman"/>
          <w:i/>
          <w:iCs/>
          <w:sz w:val="24"/>
          <w:szCs w:val="24"/>
          <w:lang w:val="es-ES"/>
        </w:rPr>
        <w:t>¿Qué estados de México permiten el matrimonio igualitario?</w:t>
      </w:r>
      <w:r w:rsidRPr="00C7535E">
        <w:rPr>
          <w:rFonts w:ascii="Times New Roman" w:hAnsi="Times New Roman" w:cs="Times New Roman"/>
          <w:sz w:val="24"/>
          <w:szCs w:val="24"/>
          <w:lang w:val="es-ES"/>
        </w:rPr>
        <w:t xml:space="preserve"> (2020), hasta ese momento los que reconocían los matrimonios homosexuales eran Ciudad de México (2010), Quintana Roo (2012), Chihuahua (2012), Coahuila (2014), Nayarit (2015), Campeche (2016), Colima (2016), Michoacán (2016), Morelos (2016), Hidalgo (2019), Baja California Sur (2019), Oaxaca (2019), San Luis Potosí (2019) y Tlaxcala (2020). A partir de 2021, todos los estados han legislado a favor del matrimonio igualitario, lo cual </w:t>
      </w:r>
      <w:r>
        <w:rPr>
          <w:rFonts w:ascii="Times New Roman" w:hAnsi="Times New Roman" w:cs="Times New Roman"/>
          <w:sz w:val="24"/>
          <w:szCs w:val="24"/>
          <w:lang w:val="es-ES"/>
        </w:rPr>
        <w:t>evidencia</w:t>
      </w:r>
      <w:r w:rsidRPr="00C7535E">
        <w:rPr>
          <w:rFonts w:ascii="Times New Roman" w:hAnsi="Times New Roman" w:cs="Times New Roman"/>
          <w:sz w:val="24"/>
          <w:szCs w:val="24"/>
          <w:lang w:val="es-ES"/>
        </w:rPr>
        <w:t xml:space="preserve"> un avance significativo impulsado por la presión social.</w:t>
      </w:r>
    </w:p>
    <w:p w14:paraId="49D331A6"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Sin embargo, a nivel global el progreso de este movimiento ha sido lento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lo que indica que la lucha por hacer del matrimonio igualitario una realidad en todo el mundo aún continuará por un tiempo más.</w:t>
      </w:r>
    </w:p>
    <w:p w14:paraId="46249395"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Una vez identificada la problemática social que </w:t>
      </w:r>
      <w:r>
        <w:rPr>
          <w:rFonts w:ascii="Times New Roman" w:hAnsi="Times New Roman" w:cs="Times New Roman"/>
          <w:sz w:val="24"/>
          <w:szCs w:val="24"/>
          <w:lang w:val="es-ES"/>
        </w:rPr>
        <w:t>envuelve</w:t>
      </w:r>
      <w:r w:rsidRPr="00C7535E">
        <w:rPr>
          <w:rFonts w:ascii="Times New Roman" w:hAnsi="Times New Roman" w:cs="Times New Roman"/>
          <w:sz w:val="24"/>
          <w:szCs w:val="24"/>
          <w:lang w:val="es-ES"/>
        </w:rPr>
        <w:t xml:space="preserve"> al matrimonio igualitario, surgen dos interrogantes importantes: ¿</w:t>
      </w:r>
      <w:r>
        <w:rPr>
          <w:rFonts w:ascii="Times New Roman" w:hAnsi="Times New Roman" w:cs="Times New Roman"/>
          <w:sz w:val="24"/>
          <w:szCs w:val="24"/>
          <w:lang w:val="es-ES"/>
        </w:rPr>
        <w:t>c</w:t>
      </w:r>
      <w:r w:rsidRPr="00C7535E">
        <w:rPr>
          <w:rFonts w:ascii="Times New Roman" w:hAnsi="Times New Roman" w:cs="Times New Roman"/>
          <w:sz w:val="24"/>
          <w:szCs w:val="24"/>
          <w:lang w:val="es-ES"/>
        </w:rPr>
        <w:t xml:space="preserve">uál es la perspectiva de la religión católica, cristiana, </w:t>
      </w:r>
      <w:r>
        <w:rPr>
          <w:rFonts w:ascii="Times New Roman" w:hAnsi="Times New Roman" w:cs="Times New Roman"/>
          <w:sz w:val="24"/>
          <w:szCs w:val="24"/>
          <w:lang w:val="es-ES"/>
        </w:rPr>
        <w:t>t</w:t>
      </w:r>
      <w:r w:rsidRPr="00C7535E">
        <w:rPr>
          <w:rFonts w:ascii="Times New Roman" w:hAnsi="Times New Roman" w:cs="Times New Roman"/>
          <w:sz w:val="24"/>
          <w:szCs w:val="24"/>
          <w:lang w:val="es-ES"/>
        </w:rPr>
        <w:t xml:space="preserve">estigos de Jehová y personas ateas sobre este tema en la ciudad de Morelia, Michoacán? Y, como consecuencia, ¿existe influencia de la religión en la sociedad respecto al matrimonio igualitario? </w:t>
      </w:r>
    </w:p>
    <w:p w14:paraId="2059F083" w14:textId="77777777" w:rsidR="00EF708B" w:rsidRDefault="00EF708B" w:rsidP="0044174E">
      <w:pPr>
        <w:spacing w:line="360" w:lineRule="auto"/>
        <w:ind w:firstLine="708"/>
        <w:jc w:val="both"/>
        <w:rPr>
          <w:rFonts w:ascii="Times New Roman" w:hAnsi="Times New Roman" w:cs="Times New Roman"/>
          <w:sz w:val="24"/>
          <w:szCs w:val="24"/>
          <w:lang w:val="es-ES"/>
        </w:rPr>
      </w:pPr>
    </w:p>
    <w:p w14:paraId="043E92A6" w14:textId="77777777" w:rsidR="0044174E" w:rsidRPr="00CE7E5A" w:rsidRDefault="0044174E" w:rsidP="00EF708B">
      <w:pPr>
        <w:spacing w:line="360" w:lineRule="auto"/>
        <w:jc w:val="center"/>
        <w:rPr>
          <w:rFonts w:ascii="Times New Roman" w:eastAsia="Times New Roman" w:hAnsi="Times New Roman" w:cs="Times New Roman"/>
          <w:b/>
          <w:sz w:val="32"/>
          <w:szCs w:val="32"/>
        </w:rPr>
      </w:pPr>
      <w:r w:rsidRPr="00CE7E5A">
        <w:rPr>
          <w:rFonts w:ascii="Times New Roman" w:eastAsia="Times New Roman" w:hAnsi="Times New Roman" w:cs="Times New Roman"/>
          <w:b/>
          <w:sz w:val="32"/>
          <w:szCs w:val="32"/>
        </w:rPr>
        <w:t>Metodología</w:t>
      </w:r>
    </w:p>
    <w:p w14:paraId="6F8CA3C6" w14:textId="77777777" w:rsidR="0044174E" w:rsidRDefault="0044174E" w:rsidP="00EF708B">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Diseño</w:t>
      </w:r>
    </w:p>
    <w:p w14:paraId="0173C8FC"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Para esta investigación, se eligió una perspectiva epistémica cualitativa con un enfoque fenomenológico. La investigación cualitativa se define como descriptiva, inductiva, holística y fenomenológica, </w:t>
      </w:r>
      <w:r>
        <w:rPr>
          <w:rFonts w:ascii="Times New Roman" w:hAnsi="Times New Roman" w:cs="Times New Roman"/>
          <w:sz w:val="24"/>
          <w:szCs w:val="24"/>
          <w:lang w:val="es-ES"/>
        </w:rPr>
        <w:t>y se destaca por</w:t>
      </w:r>
      <w:r w:rsidRPr="00C7535E">
        <w:rPr>
          <w:rFonts w:ascii="Times New Roman" w:hAnsi="Times New Roman" w:cs="Times New Roman"/>
          <w:sz w:val="24"/>
          <w:szCs w:val="24"/>
          <w:lang w:val="es-ES"/>
        </w:rPr>
        <w:t xml:space="preserve"> su flexibilidad al enfatizar el contexto, la función y el significado de los actos humanos. </w:t>
      </w:r>
      <w:r>
        <w:rPr>
          <w:rFonts w:ascii="Times New Roman" w:hAnsi="Times New Roman" w:cs="Times New Roman"/>
          <w:sz w:val="24"/>
          <w:szCs w:val="24"/>
          <w:lang w:val="es-ES"/>
        </w:rPr>
        <w:t>Además, v</w:t>
      </w:r>
      <w:r w:rsidRPr="00C7535E">
        <w:rPr>
          <w:rFonts w:ascii="Times New Roman" w:hAnsi="Times New Roman" w:cs="Times New Roman"/>
          <w:sz w:val="24"/>
          <w:szCs w:val="24"/>
          <w:lang w:val="es-ES"/>
        </w:rPr>
        <w:t>alora las ideas individuales, los sentimientos y las motivaciones, en lugar de simplemente cuantificar una realidad humana general</w:t>
      </w:r>
      <w:r>
        <w:rPr>
          <w:rFonts w:ascii="Times New Roman" w:hAnsi="Times New Roman" w:cs="Times New Roman"/>
          <w:sz w:val="24"/>
          <w:szCs w:val="24"/>
          <w:lang w:val="es-ES"/>
        </w:rPr>
        <w:t>, y r</w:t>
      </w:r>
      <w:r w:rsidRPr="00C7535E">
        <w:rPr>
          <w:rFonts w:ascii="Times New Roman" w:hAnsi="Times New Roman" w:cs="Times New Roman"/>
          <w:sz w:val="24"/>
          <w:szCs w:val="24"/>
          <w:lang w:val="es-ES"/>
        </w:rPr>
        <w:t xml:space="preserve">econoce la validez de cada individuo e identifica la naturaleza de las realidades y la estructura dinámica de estas (Hernández </w:t>
      </w:r>
      <w:r w:rsidRPr="00024A96">
        <w:rPr>
          <w:rFonts w:ascii="Times New Roman" w:hAnsi="Times New Roman" w:cs="Times New Roman"/>
          <w:i/>
          <w:iCs/>
          <w:sz w:val="24"/>
          <w:szCs w:val="24"/>
          <w:lang w:val="es-ES"/>
        </w:rPr>
        <w:t>et al</w:t>
      </w:r>
      <w:r w:rsidRPr="00C7535E">
        <w:rPr>
          <w:rFonts w:ascii="Times New Roman" w:hAnsi="Times New Roman" w:cs="Times New Roman"/>
          <w:sz w:val="24"/>
          <w:szCs w:val="24"/>
          <w:lang w:val="es-ES"/>
        </w:rPr>
        <w:t>., 2014).</w:t>
      </w:r>
    </w:p>
    <w:p w14:paraId="51F22E4F"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Esta metodología se considera apropiada para analizar la perspectiva de los individuos sobre el matrimonio igualitario, ya que trata a los individuos como entidades completas en lugar de variables aisladas. </w:t>
      </w:r>
      <w:r>
        <w:rPr>
          <w:rFonts w:ascii="Times New Roman" w:hAnsi="Times New Roman" w:cs="Times New Roman"/>
          <w:sz w:val="24"/>
          <w:szCs w:val="24"/>
          <w:lang w:val="es-ES"/>
        </w:rPr>
        <w:t>Asimismo, f</w:t>
      </w:r>
      <w:r w:rsidRPr="00C7535E">
        <w:rPr>
          <w:rFonts w:ascii="Times New Roman" w:hAnsi="Times New Roman" w:cs="Times New Roman"/>
          <w:sz w:val="24"/>
          <w:szCs w:val="24"/>
          <w:lang w:val="es-ES"/>
        </w:rPr>
        <w:t xml:space="preserve">acilita una interacción más profunda que puede generar resultados directos, </w:t>
      </w:r>
      <w:r>
        <w:rPr>
          <w:rFonts w:ascii="Times New Roman" w:hAnsi="Times New Roman" w:cs="Times New Roman"/>
          <w:sz w:val="24"/>
          <w:szCs w:val="24"/>
          <w:lang w:val="es-ES"/>
        </w:rPr>
        <w:t xml:space="preserve">ya que permite analizar </w:t>
      </w:r>
      <w:r w:rsidRPr="00C7535E">
        <w:rPr>
          <w:rFonts w:ascii="Times New Roman" w:hAnsi="Times New Roman" w:cs="Times New Roman"/>
          <w:sz w:val="24"/>
          <w:szCs w:val="24"/>
          <w:lang w:val="es-ES"/>
        </w:rPr>
        <w:t>tanto su contexto pasado como actual en relación con el tema de estudio.</w:t>
      </w:r>
    </w:p>
    <w:p w14:paraId="52E76078"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cuanto a l</w:t>
      </w:r>
      <w:r w:rsidRPr="00C7535E">
        <w:rPr>
          <w:rFonts w:ascii="Times New Roman" w:hAnsi="Times New Roman" w:cs="Times New Roman"/>
          <w:sz w:val="24"/>
          <w:szCs w:val="24"/>
          <w:lang w:val="es-ES"/>
        </w:rPr>
        <w:t>a fenomenología</w:t>
      </w:r>
      <w:r>
        <w:rPr>
          <w:rFonts w:ascii="Times New Roman" w:hAnsi="Times New Roman" w:cs="Times New Roman"/>
          <w:sz w:val="24"/>
          <w:szCs w:val="24"/>
          <w:lang w:val="es-ES"/>
        </w:rPr>
        <w:t>, este</w:t>
      </w:r>
      <w:r w:rsidRPr="00C7535E">
        <w:rPr>
          <w:rFonts w:ascii="Times New Roman" w:hAnsi="Times New Roman" w:cs="Times New Roman"/>
          <w:sz w:val="24"/>
          <w:szCs w:val="24"/>
          <w:lang w:val="es-ES"/>
        </w:rPr>
        <w:t xml:space="preserve"> es un estudio filosófico que, como su nombre sugiere, busca explicar un fenómeno a partir de las experiencias directas e individuales </w:t>
      </w:r>
      <w:r w:rsidRPr="00C7535E">
        <w:rPr>
          <w:rFonts w:ascii="Times New Roman" w:hAnsi="Times New Roman" w:cs="Times New Roman"/>
          <w:sz w:val="24"/>
          <w:szCs w:val="24"/>
          <w:lang w:val="es-ES"/>
        </w:rPr>
        <w:lastRenderedPageBreak/>
        <w:t>de los sujetos</w:t>
      </w:r>
      <w:r>
        <w:rPr>
          <w:rFonts w:ascii="Times New Roman" w:hAnsi="Times New Roman" w:cs="Times New Roman"/>
          <w:sz w:val="24"/>
          <w:szCs w:val="24"/>
          <w:lang w:val="es-ES"/>
        </w:rPr>
        <w:t>, y f</w:t>
      </w:r>
      <w:r w:rsidRPr="00C7535E">
        <w:rPr>
          <w:rFonts w:ascii="Times New Roman" w:hAnsi="Times New Roman" w:cs="Times New Roman"/>
          <w:sz w:val="24"/>
          <w:szCs w:val="24"/>
          <w:lang w:val="es-ES"/>
        </w:rPr>
        <w:t>ue desarrollado por Husserl en la década de 1890. Según Álvarez (2003), la fenomenología</w:t>
      </w:r>
      <w:r>
        <w:rPr>
          <w:rFonts w:ascii="Times New Roman" w:hAnsi="Times New Roman" w:cs="Times New Roman"/>
          <w:sz w:val="24"/>
          <w:szCs w:val="24"/>
          <w:lang w:val="es-ES"/>
        </w:rPr>
        <w:t xml:space="preserve"> “</w:t>
      </w:r>
      <w:r w:rsidRPr="00CE7E5A">
        <w:rPr>
          <w:rFonts w:ascii="Times New Roman" w:hAnsi="Times New Roman" w:cs="Times New Roman"/>
          <w:sz w:val="24"/>
          <w:szCs w:val="24"/>
          <w:lang w:val="es-ES"/>
        </w:rPr>
        <w:t>se caracteriza por centrarse en la experiencia personal, en vez de abordar el estudio de los hechos desde perspectivas grupales o interaccionales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 85). En otras palabras, este enfoque considera las actitudes filosóficas y conductuales de los sujetos, </w:t>
      </w:r>
      <w:r>
        <w:rPr>
          <w:rFonts w:ascii="Times New Roman" w:hAnsi="Times New Roman" w:cs="Times New Roman"/>
          <w:sz w:val="24"/>
          <w:szCs w:val="24"/>
          <w:lang w:val="es-ES"/>
        </w:rPr>
        <w:t>con énfasis en</w:t>
      </w:r>
      <w:r w:rsidRPr="00C7535E">
        <w:rPr>
          <w:rFonts w:ascii="Times New Roman" w:hAnsi="Times New Roman" w:cs="Times New Roman"/>
          <w:sz w:val="24"/>
          <w:szCs w:val="24"/>
          <w:lang w:val="es-ES"/>
        </w:rPr>
        <w:t xml:space="preserve"> la importancia de sus experiencias en relación con la interacción con otras personas, eventos o situaciones específicas desde una perspectiva individual.</w:t>
      </w:r>
    </w:p>
    <w:p w14:paraId="116CC3BF" w14:textId="77777777" w:rsidR="0044174E" w:rsidRDefault="0044174E" w:rsidP="0044174E">
      <w:pPr>
        <w:spacing w:line="360" w:lineRule="auto"/>
        <w:ind w:firstLine="708"/>
        <w:jc w:val="both"/>
        <w:rPr>
          <w:rFonts w:ascii="Times New Roman" w:hAnsi="Times New Roman" w:cs="Times New Roman"/>
          <w:sz w:val="24"/>
          <w:szCs w:val="24"/>
          <w:lang w:val="es-ES"/>
        </w:rPr>
      </w:pPr>
    </w:p>
    <w:p w14:paraId="149E3C4C" w14:textId="77777777" w:rsidR="0044174E" w:rsidRDefault="0044174E" w:rsidP="00EF708B">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Participantes y tipo de muestreo</w:t>
      </w:r>
    </w:p>
    <w:p w14:paraId="157BF525"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C7535E">
        <w:rPr>
          <w:rFonts w:ascii="Times New Roman" w:hAnsi="Times New Roman" w:cs="Times New Roman"/>
          <w:sz w:val="24"/>
          <w:szCs w:val="24"/>
          <w:lang w:val="es-ES"/>
        </w:rPr>
        <w:t xml:space="preserve">ara la recolección de datos </w:t>
      </w:r>
      <w:r>
        <w:rPr>
          <w:rFonts w:ascii="Times New Roman" w:hAnsi="Times New Roman" w:cs="Times New Roman"/>
          <w:sz w:val="24"/>
          <w:szCs w:val="24"/>
          <w:lang w:val="es-ES"/>
        </w:rPr>
        <w:t>s</w:t>
      </w:r>
      <w:r w:rsidRPr="00C7535E">
        <w:rPr>
          <w:rFonts w:ascii="Times New Roman" w:hAnsi="Times New Roman" w:cs="Times New Roman"/>
          <w:sz w:val="24"/>
          <w:szCs w:val="24"/>
          <w:lang w:val="es-ES"/>
        </w:rPr>
        <w:t xml:space="preserve">e utilizó un muestreo no probabilístico por conveniencia. La muestra consistió en 30 informantes residentes de Morelia, Michoacán, con edades comprendidas entre los 16 y 50 años, que provienen de diversos ámbitos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como estudiantes, amas de casa, docentes, activistas, entre otros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Del total, 15 profesan la religión católica, 4 la cristiana, 3 son testigos de Jehová, y 8 son agnósticos o ateos.</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Inicialmente se intentó mantener una distribución equitativa de participantes por religión, pero debido a la negativa de algunos informantes, esta meta no pudo ser alcanzada.</w:t>
      </w:r>
    </w:p>
    <w:p w14:paraId="2E7C80A7" w14:textId="77777777" w:rsidR="00EF708B" w:rsidRDefault="00EF708B" w:rsidP="0044174E">
      <w:pPr>
        <w:spacing w:line="360" w:lineRule="auto"/>
        <w:ind w:firstLine="708"/>
        <w:jc w:val="both"/>
        <w:rPr>
          <w:rFonts w:ascii="Times New Roman" w:hAnsi="Times New Roman" w:cs="Times New Roman"/>
          <w:sz w:val="24"/>
          <w:szCs w:val="24"/>
          <w:lang w:val="es-ES"/>
        </w:rPr>
      </w:pPr>
    </w:p>
    <w:p w14:paraId="4F78557F" w14:textId="77777777" w:rsidR="0044174E" w:rsidRDefault="0044174E" w:rsidP="00EF708B">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Instrumentos y técnicas de recolección de datos</w:t>
      </w:r>
    </w:p>
    <w:p w14:paraId="5674C6CC" w14:textId="77777777" w:rsidR="0044174E" w:rsidRDefault="0044174E" w:rsidP="00EF708B">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la presente investigación se recurrió al uso de la observación y el vagabundeo como primer acercamiento; posteriormente, se realizó la entrevista semiestructurada y finalmente el análisis narrativo.</w:t>
      </w:r>
    </w:p>
    <w:p w14:paraId="58FB5BE5" w14:textId="77777777" w:rsidR="0044174E" w:rsidRDefault="0044174E" w:rsidP="00EF708B">
      <w:pPr>
        <w:spacing w:line="360" w:lineRule="auto"/>
        <w:jc w:val="both"/>
        <w:rPr>
          <w:rFonts w:ascii="Times New Roman" w:eastAsia="Times New Roman" w:hAnsi="Times New Roman" w:cs="Times New Roman"/>
          <w:b/>
          <w:sz w:val="28"/>
          <w:szCs w:val="28"/>
          <w:highlight w:val="white"/>
        </w:rPr>
      </w:pPr>
    </w:p>
    <w:p w14:paraId="3E014D96" w14:textId="77777777" w:rsidR="0044174E" w:rsidRDefault="0044174E" w:rsidP="00EF708B">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8"/>
          <w:szCs w:val="28"/>
          <w:highlight w:val="white"/>
        </w:rPr>
        <w:t>Procedimiento</w:t>
      </w:r>
    </w:p>
    <w:p w14:paraId="530A54D3"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Durante todo el proceso de investigación, se mantuvo un registro detallado en forma de cronograma para documentar las fechas de las entrevistas y el tiempo dedicado a cada aspecto del estudio. Además, se realizaron reuniones periódicas entre los investigadores para organizar la información recopilada, reflexionar sobre los hallazgos y llevar un conteo de los recursos, costos, presupuestos y su distribución correspondiente.</w:t>
      </w:r>
    </w:p>
    <w:p w14:paraId="4E64FA9E"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Una vez preparados y ubicados en las instituciones religiosas o áreas donde se encontraban los informantes, se procedió con la presentación inicial, </w:t>
      </w:r>
      <w:r>
        <w:rPr>
          <w:rFonts w:ascii="Times New Roman" w:hAnsi="Times New Roman" w:cs="Times New Roman"/>
          <w:sz w:val="24"/>
          <w:szCs w:val="24"/>
          <w:lang w:val="es-ES"/>
        </w:rPr>
        <w:t>donde se explicó</w:t>
      </w:r>
      <w:r w:rsidRPr="00C7535E">
        <w:rPr>
          <w:rFonts w:ascii="Times New Roman" w:hAnsi="Times New Roman" w:cs="Times New Roman"/>
          <w:sz w:val="24"/>
          <w:szCs w:val="24"/>
          <w:lang w:val="es-ES"/>
        </w:rPr>
        <w:t xml:space="preserve"> el propósito de las entrevistas. Posteriormente, se proporcionó un breve </w:t>
      </w:r>
      <w:r>
        <w:rPr>
          <w:rFonts w:ascii="Times New Roman" w:hAnsi="Times New Roman" w:cs="Times New Roman"/>
          <w:sz w:val="24"/>
          <w:szCs w:val="24"/>
          <w:lang w:val="es-ES"/>
        </w:rPr>
        <w:t>comentario</w:t>
      </w:r>
      <w:r w:rsidRPr="00C7535E">
        <w:rPr>
          <w:rFonts w:ascii="Times New Roman" w:hAnsi="Times New Roman" w:cs="Times New Roman"/>
          <w:sz w:val="24"/>
          <w:szCs w:val="24"/>
          <w:lang w:val="es-ES"/>
        </w:rPr>
        <w:t xml:space="preserve"> sobre la investigación en curso y se solicitó su participación. Aquellos que estuvieron dispuestos a colaborar firmaron un consentimiento informado después de leerlo detenidamente.</w:t>
      </w:r>
    </w:p>
    <w:p w14:paraId="12EF62AE"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Una vez completado este proceso, se llevó a cabo una breve entrevista con los participantes</w:t>
      </w:r>
      <w:r>
        <w:rPr>
          <w:rFonts w:ascii="Times New Roman" w:hAnsi="Times New Roman" w:cs="Times New Roman"/>
          <w:sz w:val="24"/>
          <w:szCs w:val="24"/>
          <w:lang w:val="es-ES"/>
        </w:rPr>
        <w:t xml:space="preserve"> y luego </w:t>
      </w:r>
      <w:r w:rsidRPr="00C7535E">
        <w:rPr>
          <w:rFonts w:ascii="Times New Roman" w:hAnsi="Times New Roman" w:cs="Times New Roman"/>
          <w:sz w:val="24"/>
          <w:szCs w:val="24"/>
          <w:lang w:val="es-ES"/>
        </w:rPr>
        <w:t>se procedió a registrar la información en un documento separado. Posteriormente, se inició el proceso de triangulación</w:t>
      </w:r>
      <w:r>
        <w:rPr>
          <w:rFonts w:ascii="Times New Roman" w:hAnsi="Times New Roman" w:cs="Times New Roman"/>
          <w:sz w:val="24"/>
          <w:szCs w:val="24"/>
          <w:lang w:val="es-ES"/>
        </w:rPr>
        <w:t xml:space="preserve"> para comparar y contrastar</w:t>
      </w:r>
      <w:r w:rsidRPr="00C7535E">
        <w:rPr>
          <w:rFonts w:ascii="Times New Roman" w:hAnsi="Times New Roman" w:cs="Times New Roman"/>
          <w:sz w:val="24"/>
          <w:szCs w:val="24"/>
          <w:lang w:val="es-ES"/>
        </w:rPr>
        <w:t xml:space="preserve"> las perspectivas de las personas religiosas con las de las personas ateas.</w:t>
      </w:r>
    </w:p>
    <w:p w14:paraId="1152BBBB" w14:textId="77777777" w:rsidR="00EF708B" w:rsidRDefault="00EF708B" w:rsidP="00EF708B">
      <w:pPr>
        <w:spacing w:line="360" w:lineRule="auto"/>
        <w:jc w:val="center"/>
        <w:rPr>
          <w:rFonts w:ascii="Times New Roman" w:eastAsia="Times New Roman" w:hAnsi="Times New Roman" w:cs="Times New Roman"/>
          <w:b/>
          <w:sz w:val="32"/>
          <w:szCs w:val="32"/>
          <w:highlight w:val="white"/>
        </w:rPr>
      </w:pPr>
    </w:p>
    <w:p w14:paraId="04A97A8A" w14:textId="4F126FAA" w:rsidR="0044174E" w:rsidRDefault="0044174E" w:rsidP="00EF708B">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lastRenderedPageBreak/>
        <w:t>Resultados</w:t>
      </w:r>
    </w:p>
    <w:p w14:paraId="74CEC4FD"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El análisis de datos se estructuró en cuatro categorías principales: 1) conceptualización del matrimonio igualitario, 2) conocimiento sobre el matrimonio igualitario desde su contexto religioso, 3) influencia de la religión </w:t>
      </w:r>
      <w:r>
        <w:rPr>
          <w:rFonts w:ascii="Times New Roman" w:hAnsi="Times New Roman" w:cs="Times New Roman"/>
          <w:sz w:val="24"/>
          <w:szCs w:val="24"/>
          <w:lang w:val="es-ES"/>
        </w:rPr>
        <w:t>sobre su</w:t>
      </w:r>
      <w:r w:rsidRPr="00C7535E">
        <w:rPr>
          <w:rFonts w:ascii="Times New Roman" w:hAnsi="Times New Roman" w:cs="Times New Roman"/>
          <w:sz w:val="24"/>
          <w:szCs w:val="24"/>
          <w:lang w:val="es-ES"/>
        </w:rPr>
        <w:t xml:space="preserve"> postura </w:t>
      </w:r>
      <w:r>
        <w:rPr>
          <w:rFonts w:ascii="Times New Roman" w:hAnsi="Times New Roman" w:cs="Times New Roman"/>
          <w:sz w:val="24"/>
          <w:szCs w:val="24"/>
          <w:lang w:val="es-ES"/>
        </w:rPr>
        <w:t>en torno a</w:t>
      </w:r>
      <w:r w:rsidRPr="00C7535E">
        <w:rPr>
          <w:rFonts w:ascii="Times New Roman" w:hAnsi="Times New Roman" w:cs="Times New Roman"/>
          <w:sz w:val="24"/>
          <w:szCs w:val="24"/>
          <w:lang w:val="es-ES"/>
        </w:rPr>
        <w:t>l matrimonio igualitario, y 4) opinión personal sobre esta cuestión.</w:t>
      </w:r>
    </w:p>
    <w:p w14:paraId="3B681B57"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cuanto a la primera categoría (</w:t>
      </w:r>
      <w:r>
        <w:rPr>
          <w:rFonts w:ascii="Times New Roman" w:hAnsi="Times New Roman" w:cs="Times New Roman"/>
          <w:sz w:val="24"/>
          <w:szCs w:val="24"/>
          <w:lang w:val="es-ES"/>
        </w:rPr>
        <w:t>c</w:t>
      </w:r>
      <w:r w:rsidRPr="00C7535E">
        <w:rPr>
          <w:rFonts w:ascii="Times New Roman" w:hAnsi="Times New Roman" w:cs="Times New Roman"/>
          <w:sz w:val="24"/>
          <w:szCs w:val="24"/>
          <w:lang w:val="es-ES"/>
        </w:rPr>
        <w:t>onceptualización del matrimonio igualitario), se exploró la percepción general que tienen los participantes sobre este tema, basada en lo observado o escuchado en su entorno familiar o social. Las respuestas se agruparon en tres tipos de argumentos:</w:t>
      </w:r>
      <w:r>
        <w:rPr>
          <w:rFonts w:ascii="Times New Roman" w:hAnsi="Times New Roman" w:cs="Times New Roman"/>
          <w:sz w:val="24"/>
          <w:szCs w:val="24"/>
          <w:lang w:val="es-ES"/>
        </w:rPr>
        <w:t xml:space="preserve"> u</w:t>
      </w:r>
      <w:r w:rsidRPr="00C7535E">
        <w:rPr>
          <w:rFonts w:ascii="Times New Roman" w:hAnsi="Times New Roman" w:cs="Times New Roman"/>
          <w:sz w:val="24"/>
          <w:szCs w:val="24"/>
          <w:lang w:val="es-ES"/>
        </w:rPr>
        <w:t>n grupo significativo, aproximadamente el 40</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los informantes, ofreció respuestas cerradas o incorrectas antes de recibir una explicación detallada sobre el tema</w:t>
      </w:r>
      <w:r>
        <w:rPr>
          <w:rFonts w:ascii="Times New Roman" w:hAnsi="Times New Roman" w:cs="Times New Roman"/>
          <w:sz w:val="24"/>
          <w:szCs w:val="24"/>
          <w:lang w:val="es-ES"/>
        </w:rPr>
        <w:t xml:space="preserve">, lo cual </w:t>
      </w:r>
      <w:r w:rsidRPr="00C7535E">
        <w:rPr>
          <w:rFonts w:ascii="Times New Roman" w:hAnsi="Times New Roman" w:cs="Times New Roman"/>
          <w:sz w:val="24"/>
          <w:szCs w:val="24"/>
          <w:lang w:val="es-ES"/>
        </w:rPr>
        <w:t xml:space="preserve">refleja una falta de conocimiento </w:t>
      </w:r>
      <w:r>
        <w:rPr>
          <w:rFonts w:ascii="Times New Roman" w:hAnsi="Times New Roman" w:cs="Times New Roman"/>
          <w:sz w:val="24"/>
          <w:szCs w:val="24"/>
          <w:lang w:val="es-ES"/>
        </w:rPr>
        <w:t>al respecto</w:t>
      </w:r>
      <w:r w:rsidRPr="00C7535E">
        <w:rPr>
          <w:rFonts w:ascii="Times New Roman" w:hAnsi="Times New Roman" w:cs="Times New Roman"/>
          <w:sz w:val="24"/>
          <w:szCs w:val="24"/>
          <w:lang w:val="es-ES"/>
        </w:rPr>
        <w:t>. Entre ellos, cuatro informantes practicantes del cristianismo (informantes 19, 20, 21 y 22), dos católicos (informantes 17 y 18), tres testigos de Jehová (informantes 1, 2 y 3), y dos ateos (informantes 23 y 24). Se destacó una respuesta específica:</w:t>
      </w:r>
      <w:r>
        <w:rPr>
          <w:rFonts w:ascii="Times New Roman" w:hAnsi="Times New Roman" w:cs="Times New Roman"/>
          <w:sz w:val="24"/>
          <w:szCs w:val="24"/>
          <w:lang w:val="es-ES"/>
        </w:rPr>
        <w:t xml:space="preserve"> “Q</w:t>
      </w:r>
      <w:r w:rsidRPr="00C7535E">
        <w:rPr>
          <w:rFonts w:ascii="Times New Roman" w:hAnsi="Times New Roman" w:cs="Times New Roman"/>
          <w:sz w:val="24"/>
          <w:szCs w:val="24"/>
          <w:lang w:val="es-ES"/>
        </w:rPr>
        <w:t>ue es entre hombre y mujer y con las mismas oportunidades y derechos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(informante 2).</w:t>
      </w:r>
    </w:p>
    <w:p w14:paraId="23EDB525"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Esta respuesta muestra que, al no tener una comprensión clara del tema, el participante interpretó</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igualitario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como una situación de igualdad entre hombres y mujeres al momento de contraer matrimonio. </w:t>
      </w:r>
      <w:r>
        <w:rPr>
          <w:rFonts w:ascii="Times New Roman" w:hAnsi="Times New Roman" w:cs="Times New Roman"/>
          <w:sz w:val="24"/>
          <w:szCs w:val="24"/>
          <w:lang w:val="es-ES"/>
        </w:rPr>
        <w:t>Cabe</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apuntar</w:t>
      </w:r>
      <w:r w:rsidRPr="00C7535E">
        <w:rPr>
          <w:rFonts w:ascii="Times New Roman" w:hAnsi="Times New Roman" w:cs="Times New Roman"/>
          <w:sz w:val="24"/>
          <w:szCs w:val="24"/>
          <w:lang w:val="es-ES"/>
        </w:rPr>
        <w:t xml:space="preserve"> que para quienes no están familiarizados con este tema, las palabras</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matrimonio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e</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igualitario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pueden generar confusión en su interpretación, lo que puede sesgar su opinión sin un contexto explicativo adecuado.</w:t>
      </w:r>
    </w:p>
    <w:p w14:paraId="714B0C6D"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Por otro lado, se encuentran los participantes que demostraron tener algún conocimiento del tema, aunque limitado</w:t>
      </w:r>
      <w:r>
        <w:rPr>
          <w:rFonts w:ascii="Times New Roman" w:hAnsi="Times New Roman" w:cs="Times New Roman"/>
          <w:sz w:val="24"/>
          <w:szCs w:val="24"/>
          <w:lang w:val="es-ES"/>
        </w:rPr>
        <w:t xml:space="preserve">. Es decir, comprendían </w:t>
      </w:r>
      <w:r w:rsidRPr="00C7535E">
        <w:rPr>
          <w:rFonts w:ascii="Times New Roman" w:hAnsi="Times New Roman" w:cs="Times New Roman"/>
          <w:sz w:val="24"/>
          <w:szCs w:val="24"/>
          <w:lang w:val="es-ES"/>
        </w:rPr>
        <w:t>básica</w:t>
      </w:r>
      <w:r>
        <w:rPr>
          <w:rFonts w:ascii="Times New Roman" w:hAnsi="Times New Roman" w:cs="Times New Roman"/>
          <w:sz w:val="24"/>
          <w:szCs w:val="24"/>
          <w:lang w:val="es-ES"/>
        </w:rPr>
        <w:t xml:space="preserve">mente </w:t>
      </w:r>
      <w:r w:rsidRPr="00C7535E">
        <w:rPr>
          <w:rFonts w:ascii="Times New Roman" w:hAnsi="Times New Roman" w:cs="Times New Roman"/>
          <w:sz w:val="24"/>
          <w:szCs w:val="24"/>
          <w:lang w:val="es-ES"/>
        </w:rPr>
        <w:t>que se trata</w:t>
      </w:r>
      <w:r>
        <w:rPr>
          <w:rFonts w:ascii="Times New Roman" w:hAnsi="Times New Roman" w:cs="Times New Roman"/>
          <w:sz w:val="24"/>
          <w:szCs w:val="24"/>
          <w:lang w:val="es-ES"/>
        </w:rPr>
        <w:t>ba</w:t>
      </w:r>
      <w:r w:rsidRPr="00C7535E">
        <w:rPr>
          <w:rFonts w:ascii="Times New Roman" w:hAnsi="Times New Roman" w:cs="Times New Roman"/>
          <w:sz w:val="24"/>
          <w:szCs w:val="24"/>
          <w:lang w:val="es-ES"/>
        </w:rPr>
        <w:t xml:space="preserve"> de la unión legal entre personas del mismo sexo, permitida en algunos estados de México. Este grupo incluy</w:t>
      </w:r>
      <w:r>
        <w:rPr>
          <w:rFonts w:ascii="Times New Roman" w:hAnsi="Times New Roman" w:cs="Times New Roman"/>
          <w:sz w:val="24"/>
          <w:szCs w:val="24"/>
          <w:lang w:val="es-ES"/>
        </w:rPr>
        <w:t>ó</w:t>
      </w:r>
      <w:r w:rsidRPr="00C7535E">
        <w:rPr>
          <w:rFonts w:ascii="Times New Roman" w:hAnsi="Times New Roman" w:cs="Times New Roman"/>
          <w:sz w:val="24"/>
          <w:szCs w:val="24"/>
          <w:lang w:val="es-ES"/>
        </w:rPr>
        <w:t xml:space="preserve"> a los informantes 4, 5, 6, 7, 8, 9, 10, 11, 12, 28, 29 y 30, que constituyen el 36.66</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muestra</w:t>
      </w:r>
      <w:r>
        <w:rPr>
          <w:rFonts w:ascii="Times New Roman" w:hAnsi="Times New Roman" w:cs="Times New Roman"/>
          <w:sz w:val="24"/>
          <w:szCs w:val="24"/>
          <w:lang w:val="es-ES"/>
        </w:rPr>
        <w:t>, de los cuales</w:t>
      </w:r>
      <w:r w:rsidRPr="00C7535E">
        <w:rPr>
          <w:rFonts w:ascii="Times New Roman" w:hAnsi="Times New Roman" w:cs="Times New Roman"/>
          <w:sz w:val="24"/>
          <w:szCs w:val="24"/>
          <w:lang w:val="es-ES"/>
        </w:rPr>
        <w:t xml:space="preserve"> nueve son católicos y tres son ateos. Se destacan respuestas como</w:t>
      </w:r>
      <w:r>
        <w:rPr>
          <w:rFonts w:ascii="Times New Roman" w:hAnsi="Times New Roman" w:cs="Times New Roman"/>
          <w:sz w:val="24"/>
          <w:szCs w:val="24"/>
          <w:lang w:val="es-ES"/>
        </w:rPr>
        <w:t xml:space="preserve"> esta</w:t>
      </w:r>
      <w:r w:rsidRPr="00C7535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1018AD">
        <w:rPr>
          <w:rFonts w:ascii="Times New Roman" w:hAnsi="Times New Roman" w:cs="Times New Roman"/>
          <w:sz w:val="24"/>
          <w:szCs w:val="24"/>
          <w:lang w:val="es-ES"/>
        </w:rPr>
        <w:t>Pues la verdad no conozco mucho, pero pues sé que es cuando existe un matrimonio ya sea entre hombre con hombre o mujer con mujer</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(informante 11).</w:t>
      </w:r>
    </w:p>
    <w:p w14:paraId="6728B672"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 forma similar</w:t>
      </w:r>
      <w:r w:rsidRPr="00C7535E">
        <w:rPr>
          <w:rFonts w:ascii="Times New Roman" w:hAnsi="Times New Roman" w:cs="Times New Roman"/>
          <w:sz w:val="24"/>
          <w:szCs w:val="24"/>
          <w:lang w:val="es-ES"/>
        </w:rPr>
        <w:t>, varios informantes mencionaron esta unión entre personas del mismo sexo y algunos expresaron su conocimiento de que es legal en ciertos estados de México.</w:t>
      </w:r>
    </w:p>
    <w:p w14:paraId="1FEC0F34" w14:textId="77777777" w:rsidR="0044174E" w:rsidRDefault="0044174E" w:rsidP="0044174E">
      <w:pPr>
        <w:spacing w:line="360" w:lineRule="auto"/>
        <w:ind w:left="1416"/>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Sé que ha sido hasta hace muy poco autorizado en diferentes lugares de la república, consiste en, obviamente, una especie de contrato de acuerdos, entre dos personas del mismo sexo. Creo en rasgos generales eso </w:t>
      </w:r>
      <w:r>
        <w:rPr>
          <w:rFonts w:ascii="Times New Roman" w:eastAsia="Times New Roman" w:hAnsi="Times New Roman" w:cs="Times New Roman"/>
          <w:sz w:val="24"/>
          <w:szCs w:val="24"/>
          <w:highlight w:val="white"/>
        </w:rPr>
        <w:t>(informante 28)</w:t>
      </w:r>
      <w:r>
        <w:rPr>
          <w:rFonts w:ascii="Times New Roman" w:eastAsia="Times New Roman" w:hAnsi="Times New Roman" w:cs="Times New Roman"/>
          <w:i/>
          <w:sz w:val="24"/>
          <w:szCs w:val="24"/>
          <w:highlight w:val="white"/>
        </w:rPr>
        <w:t>.</w:t>
      </w:r>
    </w:p>
    <w:p w14:paraId="3E1004EC"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lastRenderedPageBreak/>
        <w:t xml:space="preserve">Sé que se lo han estado aprobando aquí en algunos estados de México, no sé realmente en que estados, pero sé que ya se han aprobado en algunos de ellos, y ya, o sea, pueden casarse hombres y mujeres, hombres con hombres y mujeres con mujeres </w:t>
      </w:r>
      <w:r>
        <w:rPr>
          <w:rFonts w:ascii="Times New Roman" w:eastAsia="Times New Roman" w:hAnsi="Times New Roman" w:cs="Times New Roman"/>
          <w:sz w:val="24"/>
          <w:szCs w:val="24"/>
          <w:highlight w:val="white"/>
        </w:rPr>
        <w:t>(informante 7).</w:t>
      </w:r>
    </w:p>
    <w:p w14:paraId="0799B312"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Finalmente, se identificaron participantes que ofrecieron respuestas detalladas y elaboradas sobre el tema del matrimonio igualitario, </w:t>
      </w:r>
      <w:r>
        <w:rPr>
          <w:rFonts w:ascii="Times New Roman" w:hAnsi="Times New Roman" w:cs="Times New Roman"/>
          <w:sz w:val="24"/>
          <w:szCs w:val="24"/>
          <w:lang w:val="es-ES"/>
        </w:rPr>
        <w:t>los cuales indicaron</w:t>
      </w:r>
      <w:r w:rsidRPr="00C7535E">
        <w:rPr>
          <w:rFonts w:ascii="Times New Roman" w:hAnsi="Times New Roman" w:cs="Times New Roman"/>
          <w:sz w:val="24"/>
          <w:szCs w:val="24"/>
          <w:lang w:val="es-ES"/>
        </w:rPr>
        <w:t xml:space="preserve"> un mayor conocimiento adquirido a través de experiencias personales o cercanía con el tema. Este grupo incluy</w:t>
      </w:r>
      <w:r>
        <w:rPr>
          <w:rFonts w:ascii="Times New Roman" w:hAnsi="Times New Roman" w:cs="Times New Roman"/>
          <w:sz w:val="24"/>
          <w:szCs w:val="24"/>
          <w:lang w:val="es-ES"/>
        </w:rPr>
        <w:t>ó</w:t>
      </w:r>
      <w:r w:rsidRPr="00C7535E">
        <w:rPr>
          <w:rFonts w:ascii="Times New Roman" w:hAnsi="Times New Roman" w:cs="Times New Roman"/>
          <w:sz w:val="24"/>
          <w:szCs w:val="24"/>
          <w:lang w:val="es-ES"/>
        </w:rPr>
        <w:t xml:space="preserve"> a los participantes 13, 14, 15, 16, 25, 26 y 27, que representan el 23.33</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muestra</w:t>
      </w:r>
      <w:r>
        <w:rPr>
          <w:rFonts w:ascii="Times New Roman" w:hAnsi="Times New Roman" w:cs="Times New Roman"/>
          <w:sz w:val="24"/>
          <w:szCs w:val="24"/>
          <w:lang w:val="es-ES"/>
        </w:rPr>
        <w:t xml:space="preserve">, de los cuales </w:t>
      </w:r>
      <w:r w:rsidRPr="00C7535E">
        <w:rPr>
          <w:rFonts w:ascii="Times New Roman" w:hAnsi="Times New Roman" w:cs="Times New Roman"/>
          <w:sz w:val="24"/>
          <w:szCs w:val="24"/>
          <w:lang w:val="es-ES"/>
        </w:rPr>
        <w:t xml:space="preserve">cuatro son católicos y tres son ateos. </w:t>
      </w:r>
    </w:p>
    <w:p w14:paraId="2E776B25"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Se destacan las siguientes respuestas: por un lado, el informante 27 abordó el tema desde una perspectiva política:</w:t>
      </w:r>
    </w:p>
    <w:p w14:paraId="3656275C" w14:textId="77777777" w:rsidR="0044174E" w:rsidRDefault="0044174E" w:rsidP="0044174E">
      <w:pPr>
        <w:spacing w:line="360" w:lineRule="auto"/>
        <w:ind w:left="1416"/>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El matrimonio es la unión de dos personas que buscan realizar vida en común y así, pero, en la mayoría de los estados no se ha logrado hacer este cambio, y pues en el matrimonio homosexuales o LGBT se ponen diferentes trabas o barreras para que se logre realizar, ya que los códigos no lo contemplan, se tienen que realizar un amparo que es oficio en donde algún tribunal de distrito autoriza el matrimonio como una orden hacia un juez o personal de registro civil y pues nada más.</w:t>
      </w:r>
    </w:p>
    <w:p w14:paraId="2230C1C0" w14:textId="77777777" w:rsidR="0044174E" w:rsidRDefault="0044174E" w:rsidP="0044174E">
      <w:pPr>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cambio, el informante 13 —desde la perspectiva religiosa— expresó el siguiente comentario:</w:t>
      </w:r>
    </w:p>
    <w:p w14:paraId="4385A79C" w14:textId="77777777" w:rsidR="0044174E" w:rsidRDefault="0044174E" w:rsidP="0044174E">
      <w:pPr>
        <w:spacing w:line="36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Bueno, lo que he escuchado es que aún sigue en prohibición. Bueno, sé que este se trata de que un hombre y un hombre y una mujer y una mujer pues se casen, pero bueno lo que sé es que no se apoya totalmente, que solamente en algunos países ya fue aprobado… Creo que aún hay muchos desacuerdos entre las personas que lo aceptan y los que no… voy a meter la religión, bueno hay algunas personas de los que deciden hacer las leyes los estados de México que pertenecen a alguna religión que no les permite mucho aprobar ese tipo de situaciones como lo es el matrimonio igualitario, por las creencias religiosas… Me imagino que es por eso que todavía no hay un acuerdo en el que se legalice el matrimonio igualitario. </w:t>
      </w:r>
    </w:p>
    <w:p w14:paraId="797BE2BC" w14:textId="77777777" w:rsidR="0044174E" w:rsidRDefault="0044174E" w:rsidP="0044174E">
      <w:pPr>
        <w:spacing w:line="360" w:lineRule="auto"/>
        <w:ind w:firstLine="708"/>
        <w:jc w:val="both"/>
        <w:rPr>
          <w:rFonts w:ascii="Times New Roman" w:eastAsia="Times New Roman" w:hAnsi="Times New Roman" w:cs="Times New Roman"/>
          <w:sz w:val="24"/>
          <w:szCs w:val="24"/>
          <w:highlight w:val="white"/>
        </w:rPr>
      </w:pPr>
      <w:r w:rsidRPr="00C7535E">
        <w:rPr>
          <w:rFonts w:ascii="Times New Roman" w:hAnsi="Times New Roman" w:cs="Times New Roman"/>
          <w:sz w:val="24"/>
          <w:szCs w:val="24"/>
          <w:lang w:val="es-ES"/>
        </w:rPr>
        <w:t xml:space="preserve">En segundo lugar, respecto a la categoría dos </w:t>
      </w:r>
      <w:r>
        <w:rPr>
          <w:rFonts w:ascii="Times New Roman" w:hAnsi="Times New Roman" w:cs="Times New Roman"/>
          <w:sz w:val="24"/>
          <w:szCs w:val="24"/>
          <w:lang w:val="es-ES"/>
        </w:rPr>
        <w:t>—</w:t>
      </w:r>
      <w:r w:rsidRPr="00C7535E">
        <w:rPr>
          <w:rFonts w:ascii="Times New Roman" w:hAnsi="Times New Roman" w:cs="Times New Roman"/>
          <w:sz w:val="24"/>
          <w:szCs w:val="24"/>
          <w:lang w:val="es-ES"/>
        </w:rPr>
        <w:t>información que se tiene sobre el matrimonio igualitario desde su contexto religioso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se considera</w:t>
      </w:r>
      <w:r>
        <w:rPr>
          <w:rFonts w:ascii="Times New Roman" w:hAnsi="Times New Roman" w:cs="Times New Roman"/>
          <w:sz w:val="24"/>
          <w:szCs w:val="24"/>
          <w:lang w:val="es-ES"/>
        </w:rPr>
        <w:t>ron</w:t>
      </w:r>
      <w:r w:rsidRPr="00C7535E">
        <w:rPr>
          <w:rFonts w:ascii="Times New Roman" w:hAnsi="Times New Roman" w:cs="Times New Roman"/>
          <w:sz w:val="24"/>
          <w:szCs w:val="24"/>
          <w:lang w:val="es-ES"/>
        </w:rPr>
        <w:t xml:space="preserve"> únicamente a los informantes que profesa</w:t>
      </w:r>
      <w:r>
        <w:rPr>
          <w:rFonts w:ascii="Times New Roman" w:hAnsi="Times New Roman" w:cs="Times New Roman"/>
          <w:sz w:val="24"/>
          <w:szCs w:val="24"/>
          <w:lang w:val="es-ES"/>
        </w:rPr>
        <w:t>ba</w:t>
      </w:r>
      <w:r w:rsidRPr="00C7535E">
        <w:rPr>
          <w:rFonts w:ascii="Times New Roman" w:hAnsi="Times New Roman" w:cs="Times New Roman"/>
          <w:sz w:val="24"/>
          <w:szCs w:val="24"/>
          <w:lang w:val="es-ES"/>
        </w:rPr>
        <w:t xml:space="preserve">n una religión y que dieron respuestas basadas en argumentos </w:t>
      </w:r>
      <w:r>
        <w:rPr>
          <w:rFonts w:ascii="Times New Roman" w:hAnsi="Times New Roman" w:cs="Times New Roman"/>
          <w:sz w:val="24"/>
          <w:szCs w:val="24"/>
          <w:lang w:val="es-ES"/>
        </w:rPr>
        <w:t>de esa índole</w:t>
      </w:r>
      <w:r w:rsidRPr="00C7535E">
        <w:rPr>
          <w:rFonts w:ascii="Times New Roman" w:hAnsi="Times New Roman" w:cs="Times New Roman"/>
          <w:sz w:val="24"/>
          <w:szCs w:val="24"/>
          <w:lang w:val="es-ES"/>
        </w:rPr>
        <w:t>.</w:t>
      </w:r>
      <w:r>
        <w:rPr>
          <w:rFonts w:ascii="Times New Roman" w:hAnsi="Times New Roman" w:cs="Times New Roman"/>
          <w:sz w:val="24"/>
          <w:szCs w:val="24"/>
          <w:lang w:val="es-ES"/>
        </w:rPr>
        <w:t xml:space="preserve"> Estas</w:t>
      </w:r>
      <w:r w:rsidRPr="00C7535E">
        <w:rPr>
          <w:rFonts w:ascii="Times New Roman" w:hAnsi="Times New Roman" w:cs="Times New Roman"/>
          <w:sz w:val="24"/>
          <w:szCs w:val="24"/>
          <w:lang w:val="es-ES"/>
        </w:rPr>
        <w:t xml:space="preserve"> respuestas se dividieron en dos tipos de argumentos:</w:t>
      </w:r>
      <w:r>
        <w:rPr>
          <w:rFonts w:ascii="Times New Roman" w:hAnsi="Times New Roman" w:cs="Times New Roman"/>
          <w:sz w:val="24"/>
          <w:szCs w:val="24"/>
          <w:lang w:val="es-ES"/>
        </w:rPr>
        <w:t xml:space="preserve"> p</w:t>
      </w:r>
      <w:r w:rsidRPr="00C7535E">
        <w:rPr>
          <w:rFonts w:ascii="Times New Roman" w:hAnsi="Times New Roman" w:cs="Times New Roman"/>
          <w:sz w:val="24"/>
          <w:szCs w:val="24"/>
          <w:lang w:val="es-ES"/>
        </w:rPr>
        <w:t>or un lado, algunos expresaron una postura neutral respecto a lo que creen que opina su religión sobre este tema (20</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los participantes). Entre ellos, cinco son católicos y uno es testigo de Jehová. </w:t>
      </w:r>
      <w:r>
        <w:rPr>
          <w:rFonts w:ascii="Times New Roman" w:hAnsi="Times New Roman" w:cs="Times New Roman"/>
          <w:sz w:val="24"/>
          <w:szCs w:val="24"/>
          <w:lang w:val="es-ES"/>
        </w:rPr>
        <w:t>Al respecto, se destaca lo siguiente</w:t>
      </w:r>
      <w:r w:rsidRPr="00C7535E">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C7535E">
        <w:rPr>
          <w:rFonts w:ascii="Times New Roman" w:hAnsi="Times New Roman" w:cs="Times New Roman"/>
          <w:sz w:val="24"/>
          <w:szCs w:val="24"/>
          <w:lang w:val="es-ES"/>
        </w:rPr>
        <w:t xml:space="preserve">os informantes 1 y 18 mencionaron que </w:t>
      </w:r>
      <w:r w:rsidRPr="00C7535E">
        <w:rPr>
          <w:rFonts w:ascii="Times New Roman" w:hAnsi="Times New Roman" w:cs="Times New Roman"/>
          <w:sz w:val="24"/>
          <w:szCs w:val="24"/>
          <w:lang w:val="es-ES"/>
        </w:rPr>
        <w:lastRenderedPageBreak/>
        <w:t>dentro de su religión hay representantes religiosos que reconocen la libertad de las personas en cuanto a su orientación sexual, aunque mantienen que el matrimonio debe ser entre hombre y mujer.</w:t>
      </w:r>
      <w:r w:rsidRPr="00C7535E">
        <w:rPr>
          <w:rFonts w:ascii="Times New Roman" w:eastAsia="Times New Roman" w:hAnsi="Times New Roman" w:cs="Times New Roman"/>
          <w:sz w:val="24"/>
          <w:szCs w:val="24"/>
          <w:highlight w:val="white"/>
        </w:rPr>
        <w:t xml:space="preserve"> </w:t>
      </w:r>
    </w:p>
    <w:p w14:paraId="20B6490D"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Pues creo que la opinión sobre el tema varía, porque hay padres que a lo mejor sí están de acuerdo y hay otros que no, pues vaya se guían mucho a la parte de que solo es una mujer, un hombre, ¿no?, creo que varía, porque si hay otros padres que, si tienen una idea un poco más libre, entonces como que sí están de acuerdo, igual los papás, la sociedad varía </w:t>
      </w:r>
      <w:r>
        <w:rPr>
          <w:rFonts w:ascii="Times New Roman" w:eastAsia="Times New Roman" w:hAnsi="Times New Roman" w:cs="Times New Roman"/>
          <w:sz w:val="24"/>
          <w:szCs w:val="24"/>
          <w:highlight w:val="white"/>
        </w:rPr>
        <w:t>(informante 18).</w:t>
      </w:r>
    </w:p>
    <w:p w14:paraId="0C1D29DA"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Si es un poquito controversial, sabes, o sea, ellos si se basan mucho en la Biblia para decir ciertas cosas, y si ven que el matrimonio debe ser entre hombres y mujeres, pero igual no es que lo pongan obligatorio, pero si lo ven, mejor (</w:t>
      </w:r>
      <w:r>
        <w:rPr>
          <w:rFonts w:ascii="Times New Roman" w:eastAsia="Times New Roman" w:hAnsi="Times New Roman" w:cs="Times New Roman"/>
          <w:sz w:val="24"/>
          <w:szCs w:val="24"/>
          <w:highlight w:val="white"/>
        </w:rPr>
        <w:t>informante 1).</w:t>
      </w:r>
    </w:p>
    <w:p w14:paraId="55DB5787"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Además, el participante 5 mencionó que dentro de su religión se ha enfatizado el respeto hacia las personas LGBTTTIQA+:</w:t>
      </w:r>
      <w:r>
        <w:rPr>
          <w:rFonts w:ascii="Times New Roman" w:hAnsi="Times New Roman" w:cs="Times New Roman"/>
          <w:sz w:val="24"/>
          <w:szCs w:val="24"/>
          <w:lang w:val="es-ES"/>
        </w:rPr>
        <w:t xml:space="preserve"> “</w:t>
      </w:r>
      <w:r w:rsidRPr="007D1B8F">
        <w:rPr>
          <w:rFonts w:ascii="Times New Roman" w:hAnsi="Times New Roman" w:cs="Times New Roman"/>
          <w:sz w:val="24"/>
          <w:szCs w:val="24"/>
          <w:lang w:val="es-ES"/>
        </w:rPr>
        <w:t>Han dicho que a las personas así tampoco se le tiene que discriminar, o sea que, bueno me han impartido temas que han hablado sobre eso, ha dicho que no se le tiene que discriminar porque pues para Dios no hay más o menos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(informante 5).</w:t>
      </w:r>
    </w:p>
    <w:p w14:paraId="5AB9ACE2"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Por otra parte, hay participantes que, al argumentar desde su contexto y conocimiento religioso, expresaron una postura que podría considerarse negativa hacia el matrimonio igualitario (33.33</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Entre ellos, cuatro son católicos, cuatro son cristianos y dos son testigos de Jehová. Se mencionan los siguientes fragmentos:</w:t>
      </w:r>
    </w:p>
    <w:p w14:paraId="202A47F3"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Conforme marca la palabra, no es correcto… Dios hizo al hombre y a la mujer para que los dos se unieran en pareja (</w:t>
      </w:r>
      <w:r>
        <w:rPr>
          <w:rFonts w:ascii="Times New Roman" w:eastAsia="Times New Roman" w:hAnsi="Times New Roman" w:cs="Times New Roman"/>
          <w:sz w:val="24"/>
          <w:szCs w:val="24"/>
          <w:highlight w:val="white"/>
        </w:rPr>
        <w:t>informante 19).</w:t>
      </w:r>
    </w:p>
    <w:p w14:paraId="1116F3B2"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Se llegan a tomar esos temas de vez en cuando, pero al menos en la iglesia donde yo voy, no están tan así en contra, ahí no discriminamos o que vemos alguien y ya lo agredimos, no. Simplemente no está uno de acuerdo, por lo mismo que marca la palabra de Dios. Claro que se menciona que no es de acuerdo a lo que Dios formó o lo que Dios quiere para el desarrollo de una familia </w:t>
      </w:r>
      <w:r>
        <w:rPr>
          <w:rFonts w:ascii="Times New Roman" w:eastAsia="Times New Roman" w:hAnsi="Times New Roman" w:cs="Times New Roman"/>
          <w:sz w:val="24"/>
          <w:szCs w:val="24"/>
          <w:highlight w:val="white"/>
        </w:rPr>
        <w:t>(informante 21).</w:t>
      </w:r>
    </w:p>
    <w:p w14:paraId="388FB2E8"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Siguiendo esta línea, en el caso del informante 13, se menciona la postura de prohibición del matrimonio igualitario, basada en la doctrina religiosa que solo reconoce el matrimonio entre parejas de diferente sexo. Sin embargo, es importante señalar que la prohibición del matrimonio igualitario desde una perspectiva religiosa no implica su </w:t>
      </w:r>
      <w:r>
        <w:rPr>
          <w:rFonts w:ascii="Times New Roman" w:hAnsi="Times New Roman" w:cs="Times New Roman"/>
          <w:sz w:val="24"/>
          <w:szCs w:val="24"/>
          <w:lang w:val="es-ES"/>
        </w:rPr>
        <w:t>negación</w:t>
      </w:r>
      <w:r w:rsidRPr="00C7535E">
        <w:rPr>
          <w:rFonts w:ascii="Times New Roman" w:hAnsi="Times New Roman" w:cs="Times New Roman"/>
          <w:sz w:val="24"/>
          <w:szCs w:val="24"/>
          <w:lang w:val="es-ES"/>
        </w:rPr>
        <w:t xml:space="preserve"> en el ámbito político.</w:t>
      </w:r>
    </w:p>
    <w:p w14:paraId="4AA31EAA" w14:textId="77777777" w:rsidR="00EF708B" w:rsidRDefault="00EF708B" w:rsidP="0044174E">
      <w:pPr>
        <w:spacing w:line="360" w:lineRule="auto"/>
        <w:ind w:firstLine="708"/>
        <w:jc w:val="both"/>
        <w:rPr>
          <w:rFonts w:ascii="Times New Roman" w:hAnsi="Times New Roman" w:cs="Times New Roman"/>
          <w:sz w:val="24"/>
          <w:szCs w:val="24"/>
          <w:lang w:val="es-ES"/>
        </w:rPr>
      </w:pPr>
    </w:p>
    <w:p w14:paraId="7BCF2D71"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lastRenderedPageBreak/>
        <w:t xml:space="preserve">Bueno, mi religión habla acerca de lo que son los gay, y pues las personas que tienen otro género, ellos nos explican que existe esto acerca del matrimonio igualitario, bueno, en la religión pues está prohibido, porque bueno como en la religión ha dicho que se creó al hombre y a la mujer para ser pareja, entonces, bueno por ese hecho este se tiene como prohibido el matrimonio igualitario, obviamente no estamos familiarizados con eso, pero sí es como prohibido porque bueno te comentaba se creó al hombre y a la mujer porque eso se supone es lo normal </w:t>
      </w:r>
      <w:r>
        <w:rPr>
          <w:rFonts w:ascii="Times New Roman" w:eastAsia="Times New Roman" w:hAnsi="Times New Roman" w:cs="Times New Roman"/>
          <w:sz w:val="24"/>
          <w:szCs w:val="24"/>
          <w:highlight w:val="white"/>
        </w:rPr>
        <w:t>(informante 13).</w:t>
      </w:r>
    </w:p>
    <w:p w14:paraId="560F4CF9" w14:textId="77777777" w:rsidR="0044174E" w:rsidRDefault="0044174E" w:rsidP="0044174E">
      <w:pPr>
        <w:spacing w:line="360" w:lineRule="auto"/>
        <w:ind w:left="1416"/>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Como que lo ven mal… En la religión, yo siento que acá no se abordaría el tema como tal, pero creo se abordaría de tal manera que estarían diciendo que está mal </w:t>
      </w:r>
      <w:r>
        <w:rPr>
          <w:rFonts w:ascii="Times New Roman" w:eastAsia="Times New Roman" w:hAnsi="Times New Roman" w:cs="Times New Roman"/>
          <w:sz w:val="24"/>
          <w:szCs w:val="24"/>
          <w:highlight w:val="white"/>
        </w:rPr>
        <w:t>(informante 3).</w:t>
      </w:r>
    </w:p>
    <w:p w14:paraId="2408CF4A"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tercer lugar, respecto a la categoría sobre la influencia de la religión en la perspectiva del matrimonio igualitario, se exploran los argumentos donde se afirma que la religión, de alguna manera, influye en la postura hacia este tema. Las respuestas de los participantes se dividen en dos tipos:</w:t>
      </w:r>
      <w:r>
        <w:rPr>
          <w:rFonts w:ascii="Times New Roman" w:hAnsi="Times New Roman" w:cs="Times New Roman"/>
          <w:sz w:val="24"/>
          <w:szCs w:val="24"/>
          <w:lang w:val="es-ES"/>
        </w:rPr>
        <w:t xml:space="preserve"> por una parte, </w:t>
      </w:r>
      <w:r w:rsidRPr="00C7535E">
        <w:rPr>
          <w:rFonts w:ascii="Times New Roman" w:hAnsi="Times New Roman" w:cs="Times New Roman"/>
          <w:sz w:val="24"/>
          <w:szCs w:val="24"/>
          <w:lang w:val="es-ES"/>
        </w:rPr>
        <w:t xml:space="preserve">hay informantes que profesan una religión y sostienen que el matrimonio igualitario contradice sus creencias religiosas, por lo </w:t>
      </w:r>
      <w:r>
        <w:rPr>
          <w:rFonts w:ascii="Times New Roman" w:hAnsi="Times New Roman" w:cs="Times New Roman"/>
          <w:sz w:val="24"/>
          <w:szCs w:val="24"/>
          <w:lang w:val="es-ES"/>
        </w:rPr>
        <w:t>que</w:t>
      </w:r>
      <w:r w:rsidRPr="00C7535E">
        <w:rPr>
          <w:rFonts w:ascii="Times New Roman" w:hAnsi="Times New Roman" w:cs="Times New Roman"/>
          <w:sz w:val="24"/>
          <w:szCs w:val="24"/>
          <w:lang w:val="es-ES"/>
        </w:rPr>
        <w:t xml:space="preserve"> mantienen una postura en contra. </w:t>
      </w:r>
    </w:p>
    <w:p w14:paraId="010513C4"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Por ejemplo, tres informantes cristianos expresaron opiniones como la siguiente:</w:t>
      </w:r>
      <w:r>
        <w:rPr>
          <w:rFonts w:ascii="Times New Roman" w:hAnsi="Times New Roman" w:cs="Times New Roman"/>
          <w:sz w:val="24"/>
          <w:szCs w:val="24"/>
          <w:lang w:val="es-ES"/>
        </w:rPr>
        <w:t xml:space="preserve"> “</w:t>
      </w:r>
      <w:r w:rsidRPr="007D1B8F">
        <w:rPr>
          <w:rFonts w:ascii="Times New Roman" w:hAnsi="Times New Roman" w:cs="Times New Roman"/>
          <w:sz w:val="24"/>
          <w:szCs w:val="24"/>
          <w:lang w:val="es-ES"/>
        </w:rPr>
        <w:t>Para mi conocimiento, ahora sí religioso y moral y todo, para mí no, no estoy de acuerdo… Simplemente no está uno de acuerdo, por lo mismo que marca la palabra de Dios</w:t>
      </w:r>
      <w:r>
        <w:rPr>
          <w:rFonts w:ascii="Times New Roman" w:hAnsi="Times New Roman" w:cs="Times New Roman"/>
          <w:sz w:val="24"/>
          <w:szCs w:val="24"/>
          <w:lang w:val="es-ES"/>
        </w:rPr>
        <w:t>”</w:t>
      </w:r>
      <w:r w:rsidRPr="00C7535E">
        <w:rPr>
          <w:rFonts w:ascii="Times New Roman" w:hAnsi="Times New Roman" w:cs="Times New Roman"/>
          <w:sz w:val="24"/>
          <w:szCs w:val="24"/>
          <w:lang w:val="es-ES"/>
        </w:rPr>
        <w:t xml:space="preserve"> (informante 19).</w:t>
      </w:r>
    </w:p>
    <w:p w14:paraId="3AD3FD6D"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La iglesia en la que estoy, ha habido casos de que gente que ha tenido preferencias sexuales sobre su mismo sexo y que ha cambiado, ha recapacitado su forma de pensar, pero eso ya depende mucho de la persona, también del interés </w:t>
      </w:r>
      <w:r>
        <w:rPr>
          <w:rFonts w:ascii="Times New Roman" w:eastAsia="Times New Roman" w:hAnsi="Times New Roman" w:cs="Times New Roman"/>
          <w:sz w:val="24"/>
          <w:szCs w:val="24"/>
          <w:highlight w:val="white"/>
        </w:rPr>
        <w:t>(informante 22).</w:t>
      </w:r>
    </w:p>
    <w:p w14:paraId="71AE136A"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Si Dios te pone en tu corazón eso puedes cambiar, aunque desde muchachito o niños seas con esa mentalidad de que te guste las mismas personas de tu mismo sexo, puedes cambiar tu mentalidad, porque tú misma naturaleza te debe influenciar a que te debe de gustar una persona de otro sexo </w:t>
      </w:r>
      <w:r>
        <w:rPr>
          <w:rFonts w:ascii="Times New Roman" w:eastAsia="Times New Roman" w:hAnsi="Times New Roman" w:cs="Times New Roman"/>
          <w:sz w:val="24"/>
          <w:szCs w:val="24"/>
          <w:highlight w:val="white"/>
        </w:rPr>
        <w:t>(informante 21).</w:t>
      </w:r>
    </w:p>
    <w:p w14:paraId="3E2BC67D"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La segunda categoría identifica a aquellos participantes que reconocen una postura contraria al matrimonio igualitario en su religión, la cual podría influir en las personas, aunque personalmente no comparten esa perspectiva. Este grupo incluye a los participantes 1, 2, 3, 10, 11, 12, 13, 14, 15 y 16, que representan el 33.3</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muestra, </w:t>
      </w:r>
      <w:r>
        <w:rPr>
          <w:rFonts w:ascii="Times New Roman" w:hAnsi="Times New Roman" w:cs="Times New Roman"/>
          <w:sz w:val="24"/>
          <w:szCs w:val="24"/>
          <w:lang w:val="es-ES"/>
        </w:rPr>
        <w:t>de los cuales</w:t>
      </w:r>
      <w:r w:rsidRPr="00C7535E">
        <w:rPr>
          <w:rFonts w:ascii="Times New Roman" w:hAnsi="Times New Roman" w:cs="Times New Roman"/>
          <w:sz w:val="24"/>
          <w:szCs w:val="24"/>
          <w:lang w:val="es-ES"/>
        </w:rPr>
        <w:t xml:space="preserve"> siete </w:t>
      </w:r>
      <w:r>
        <w:rPr>
          <w:rFonts w:ascii="Times New Roman" w:hAnsi="Times New Roman" w:cs="Times New Roman"/>
          <w:sz w:val="24"/>
          <w:szCs w:val="24"/>
          <w:lang w:val="es-ES"/>
        </w:rPr>
        <w:t xml:space="preserve">son </w:t>
      </w:r>
      <w:r w:rsidRPr="00C7535E">
        <w:rPr>
          <w:rFonts w:ascii="Times New Roman" w:hAnsi="Times New Roman" w:cs="Times New Roman"/>
          <w:sz w:val="24"/>
          <w:szCs w:val="24"/>
          <w:lang w:val="es-ES"/>
        </w:rPr>
        <w:t xml:space="preserve">católicos y tres testigos de Jehová. Se destacan respuestas como </w:t>
      </w:r>
      <w:r w:rsidRPr="00C7535E">
        <w:rPr>
          <w:rFonts w:ascii="Times New Roman" w:hAnsi="Times New Roman" w:cs="Times New Roman"/>
          <w:sz w:val="24"/>
          <w:szCs w:val="24"/>
          <w:lang w:val="es-ES"/>
        </w:rPr>
        <w:lastRenderedPageBreak/>
        <w:t xml:space="preserve">las siguientes: </w:t>
      </w:r>
      <w:r>
        <w:rPr>
          <w:rFonts w:ascii="Times New Roman" w:hAnsi="Times New Roman" w:cs="Times New Roman"/>
          <w:sz w:val="24"/>
          <w:szCs w:val="24"/>
          <w:lang w:val="es-ES"/>
        </w:rPr>
        <w:t>e</w:t>
      </w:r>
      <w:r w:rsidRPr="00C7535E">
        <w:rPr>
          <w:rFonts w:ascii="Times New Roman" w:hAnsi="Times New Roman" w:cs="Times New Roman"/>
          <w:sz w:val="24"/>
          <w:szCs w:val="24"/>
          <w:lang w:val="es-ES"/>
        </w:rPr>
        <w:t>n el caso de los informantes 2 y 16, coinciden al mencionar que algunos líderes religiosos manejan discursos negativos hacia la comunidad:</w:t>
      </w:r>
    </w:p>
    <w:p w14:paraId="306A825A"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Creo que hay de religiosos a religiosos, hay religiosos muy radicales y hay otros que son más conscientes de lo que pasa, ¿no?, Entonces yo digo que muchas veces es la palabra (en contexto religioso), por eso muchas veces nos critican a los católicos porque hay personas muy radicales que utilizan o piensan que al utilizar la religión se va cambiar todo, ¿no?, Entonces, si ya de por sí la religión católica está súper criticada, y todavía hacemos o hacen ese tipo de cosas, pues nos hacen quedar mal a nosotros </w:t>
      </w:r>
      <w:r>
        <w:rPr>
          <w:rFonts w:ascii="Times New Roman" w:eastAsia="Times New Roman" w:hAnsi="Times New Roman" w:cs="Times New Roman"/>
          <w:sz w:val="24"/>
          <w:szCs w:val="24"/>
          <w:highlight w:val="white"/>
        </w:rPr>
        <w:t>(informante 16).</w:t>
      </w:r>
    </w:p>
    <w:p w14:paraId="0117817A"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Sí interviene, la religión sí tiene mucha influencia en la toma de decisiones de decir simplemente si el matrimonio igualitario si se hacía legal o no, porque no sé si recuerdes que a veces se hacían manifestaciones en los congresos para que no se tomara la decisión… Hay que quitar la Iglesia del gobierno, porque no te vas a basar en Dios o en Jesús para tomar decisiones políticas o que sean más en el ámbito legal </w:t>
      </w:r>
      <w:r>
        <w:rPr>
          <w:rFonts w:ascii="Times New Roman" w:eastAsia="Times New Roman" w:hAnsi="Times New Roman" w:cs="Times New Roman"/>
          <w:sz w:val="24"/>
          <w:szCs w:val="24"/>
          <w:highlight w:val="white"/>
        </w:rPr>
        <w:t>(informante 2).</w:t>
      </w:r>
    </w:p>
    <w:p w14:paraId="7DCEE36F"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Similar a los </w:t>
      </w:r>
      <w:r>
        <w:rPr>
          <w:rFonts w:ascii="Times New Roman" w:hAnsi="Times New Roman" w:cs="Times New Roman"/>
          <w:sz w:val="24"/>
          <w:szCs w:val="24"/>
          <w:lang w:val="es-ES"/>
        </w:rPr>
        <w:t>casos</w:t>
      </w:r>
      <w:r w:rsidRPr="00C7535E">
        <w:rPr>
          <w:rFonts w:ascii="Times New Roman" w:hAnsi="Times New Roman" w:cs="Times New Roman"/>
          <w:sz w:val="24"/>
          <w:szCs w:val="24"/>
          <w:lang w:val="es-ES"/>
        </w:rPr>
        <w:t xml:space="preserve"> anteriores, el informante 11 también menciona que en su religión se mantiene una postura negativa hacia el matrimonio igualitario, </w:t>
      </w:r>
      <w:r>
        <w:rPr>
          <w:rFonts w:ascii="Times New Roman" w:hAnsi="Times New Roman" w:cs="Times New Roman"/>
          <w:sz w:val="24"/>
          <w:szCs w:val="24"/>
          <w:lang w:val="es-ES"/>
        </w:rPr>
        <w:t>ya que se considera</w:t>
      </w:r>
      <w:r w:rsidRPr="00C7535E">
        <w:rPr>
          <w:rFonts w:ascii="Times New Roman" w:hAnsi="Times New Roman" w:cs="Times New Roman"/>
          <w:sz w:val="24"/>
          <w:szCs w:val="24"/>
          <w:lang w:val="es-ES"/>
        </w:rPr>
        <w:t xml:space="preserve"> un pecado y una condena grave según la doctrina religiosa:</w:t>
      </w:r>
      <w:r>
        <w:rPr>
          <w:rFonts w:ascii="Times New Roman" w:hAnsi="Times New Roman" w:cs="Times New Roman"/>
          <w:sz w:val="24"/>
          <w:szCs w:val="24"/>
          <w:lang w:val="es-ES"/>
        </w:rPr>
        <w:t xml:space="preserve"> “</w:t>
      </w:r>
      <w:r w:rsidRPr="007D1B8F">
        <w:rPr>
          <w:rFonts w:ascii="Times New Roman" w:hAnsi="Times New Roman" w:cs="Times New Roman"/>
          <w:sz w:val="24"/>
          <w:szCs w:val="24"/>
          <w:lang w:val="es-ES"/>
        </w:rPr>
        <w:t>He escuchado mucho pues que dicen que es pecado que ser así o que están enfermos o que buscando a Dios se les va a quitar o cosas así más que nada en ese sentido</w:t>
      </w:r>
      <w:r>
        <w:rPr>
          <w:rFonts w:ascii="Times New Roman" w:hAnsi="Times New Roman" w:cs="Times New Roman"/>
          <w:sz w:val="24"/>
          <w:szCs w:val="24"/>
          <w:lang w:val="es-ES"/>
        </w:rPr>
        <w:t>”</w:t>
      </w:r>
      <w:r w:rsidRPr="00C7535E">
        <w:rPr>
          <w:rFonts w:ascii="Times New Roman" w:hAnsi="Times New Roman" w:cs="Times New Roman"/>
          <w:sz w:val="24"/>
          <w:szCs w:val="24"/>
          <w:lang w:val="es-ES"/>
        </w:rPr>
        <w:t>.</w:t>
      </w:r>
    </w:p>
    <w:p w14:paraId="04F8096C" w14:textId="77777777" w:rsidR="0044174E" w:rsidRPr="00C7535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En cuarta instancia, en la categoría sobre el criterio propio del matrimonio igualitario, se exploran las opiniones formuladas a partir de las experiencias personales generadas desde el contexto social, familiar y religioso de los participantes. Esta categoría considera tanto los argumentos con una ideología o postura positiva como los que expresan una posición negativa hacia el matrimonio igualitario. Además, se expone la disposición de algunos participantes para involucrarse o no en movimientos que apoyen o critiquen esta problemática.</w:t>
      </w:r>
    </w:p>
    <w:p w14:paraId="3A8E290F"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 xml:space="preserve">En el primer caso, los participantes que sostienen una </w:t>
      </w:r>
      <w:r>
        <w:rPr>
          <w:rFonts w:ascii="Times New Roman" w:hAnsi="Times New Roman" w:cs="Times New Roman"/>
          <w:sz w:val="24"/>
          <w:szCs w:val="24"/>
          <w:lang w:val="es-ES"/>
        </w:rPr>
        <w:t>posición</w:t>
      </w:r>
      <w:r w:rsidRPr="00C7535E">
        <w:rPr>
          <w:rFonts w:ascii="Times New Roman" w:hAnsi="Times New Roman" w:cs="Times New Roman"/>
          <w:sz w:val="24"/>
          <w:szCs w:val="24"/>
          <w:lang w:val="es-ES"/>
        </w:rPr>
        <w:t xml:space="preserve"> positiva hacia el tema son los informantes 7, 8, 9, 23, 24, 25, 26, 27, 28, 29 y 30, que representan el 36.66</w:t>
      </w:r>
      <w:r>
        <w:rPr>
          <w:rFonts w:ascii="Times New Roman" w:hAnsi="Times New Roman" w:cs="Times New Roman"/>
          <w:sz w:val="24"/>
          <w:szCs w:val="24"/>
          <w:lang w:val="es-ES"/>
        </w:rPr>
        <w:t xml:space="preserve"> %</w:t>
      </w:r>
      <w:r w:rsidRPr="00C7535E">
        <w:rPr>
          <w:rFonts w:ascii="Times New Roman" w:hAnsi="Times New Roman" w:cs="Times New Roman"/>
          <w:sz w:val="24"/>
          <w:szCs w:val="24"/>
          <w:lang w:val="es-ES"/>
        </w:rPr>
        <w:t xml:space="preserve"> de la muestra</w:t>
      </w:r>
      <w:r>
        <w:rPr>
          <w:rFonts w:ascii="Times New Roman" w:hAnsi="Times New Roman" w:cs="Times New Roman"/>
          <w:sz w:val="24"/>
          <w:szCs w:val="24"/>
          <w:lang w:val="es-ES"/>
        </w:rPr>
        <w:t xml:space="preserve">, de los cuales </w:t>
      </w:r>
      <w:r w:rsidRPr="00C7535E">
        <w:rPr>
          <w:rFonts w:ascii="Times New Roman" w:hAnsi="Times New Roman" w:cs="Times New Roman"/>
          <w:sz w:val="24"/>
          <w:szCs w:val="24"/>
          <w:lang w:val="es-ES"/>
        </w:rPr>
        <w:t>tres son católicos y ocho son ateos (todos los ateos están a favor). Se rescatan comentarios como los siguientes:</w:t>
      </w:r>
    </w:p>
    <w:p w14:paraId="7ACA0075"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Que es normal, común, como el heterosexual, o sea, no debería de haber distinción, discriminación o limitación, porque pues simplemente todos tenemos derecho a enamorarnos y si queremos llevarlo a el matrimonio en nuestras distintas creencias como lo es en la mía católica pues no le </w:t>
      </w:r>
      <w:r>
        <w:rPr>
          <w:rFonts w:ascii="Times New Roman" w:eastAsia="Times New Roman" w:hAnsi="Times New Roman" w:cs="Times New Roman"/>
          <w:i/>
          <w:sz w:val="24"/>
          <w:szCs w:val="24"/>
          <w:highlight w:val="white"/>
        </w:rPr>
        <w:lastRenderedPageBreak/>
        <w:t xml:space="preserve">veo problema, todos tenemos derecho a establecer esa formalidad que queremos con la persona que amamos, y ya </w:t>
      </w:r>
      <w:r>
        <w:rPr>
          <w:rFonts w:ascii="Times New Roman" w:eastAsia="Times New Roman" w:hAnsi="Times New Roman" w:cs="Times New Roman"/>
          <w:sz w:val="24"/>
          <w:szCs w:val="24"/>
          <w:highlight w:val="white"/>
        </w:rPr>
        <w:t>(informante 7).</w:t>
      </w:r>
    </w:p>
    <w:p w14:paraId="32808ACE"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Para mí, el matrimonio igualitario es completamente normal, me gustaría que se aprobara en todo el país, en todo el mundo, porque yo creo que todos tenemos derechos a ser felices, tener los mismos derechos que una persona heterosexual, no le veo nada de malo y ojalá que pronto ya sea apruebe para que se celebren más matrimonios </w:t>
      </w:r>
      <w:r>
        <w:rPr>
          <w:rFonts w:ascii="Times New Roman" w:eastAsia="Times New Roman" w:hAnsi="Times New Roman" w:cs="Times New Roman"/>
          <w:sz w:val="24"/>
          <w:szCs w:val="24"/>
          <w:highlight w:val="white"/>
        </w:rPr>
        <w:t>(informante 9).</w:t>
      </w:r>
    </w:p>
    <w:p w14:paraId="0859D5E2"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Debería ser un derecho para que cualquier persona que decida contraer matrimonio con cualquier persona sin diferenciar nada de los aspectos sociales como de identidad, por tanto, creo que pues eso, podría definirlo así, creo que es un derecho al que todos deberían ser acreedores </w:t>
      </w:r>
      <w:r>
        <w:rPr>
          <w:rFonts w:ascii="Times New Roman" w:eastAsia="Times New Roman" w:hAnsi="Times New Roman" w:cs="Times New Roman"/>
          <w:sz w:val="24"/>
          <w:szCs w:val="24"/>
          <w:highlight w:val="white"/>
        </w:rPr>
        <w:t>(informante 30).</w:t>
      </w:r>
    </w:p>
    <w:p w14:paraId="796EF8CB" w14:textId="77777777" w:rsidR="0044174E" w:rsidRDefault="0044174E" w:rsidP="0044174E">
      <w:pPr>
        <w:spacing w:line="360" w:lineRule="auto"/>
        <w:ind w:firstLine="708"/>
        <w:jc w:val="both"/>
        <w:rPr>
          <w:rFonts w:ascii="Times New Roman" w:hAnsi="Times New Roman" w:cs="Times New Roman"/>
          <w:sz w:val="24"/>
          <w:szCs w:val="24"/>
          <w:lang w:val="es-ES"/>
        </w:rPr>
      </w:pPr>
      <w:r w:rsidRPr="00C7535E">
        <w:rPr>
          <w:rFonts w:ascii="Times New Roman" w:hAnsi="Times New Roman" w:cs="Times New Roman"/>
          <w:sz w:val="24"/>
          <w:szCs w:val="24"/>
          <w:lang w:val="es-ES"/>
        </w:rPr>
        <w:t>Los participantes anteriores coinciden en que al negarse el matrimonio igualitario se está privando a las personas homosexuales de un derecho que les corresponde por ley. Además, el informante 27 expresó su opinión desde un punto de vista político.</w:t>
      </w:r>
    </w:p>
    <w:p w14:paraId="314B7EB4"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El artículo 24 constitucional establece que somos un estado laico, cuando se refiere a que es un estado laico, es que no tenemos ninguna religión obligatoria, sino que somos libres de decidir, tendríamos que hacer estadísticas para ver el porcentaje de personas religiosas, y no solo que estén bautizados, sino que realmente practiquen algún tipo de religión y ver si tienen la fuerza para poder influir en mayoría de números para poder atender a los criterios legales… entonces yo pienso y aseguro que no deben afectar las decisiones de la religión en el gobierno porque para eso existe un proceso legislativo y lo hacen diputados y senadores, no padres, sacerdotes o el papa, ni ningún otro representante de la religión. </w:t>
      </w:r>
    </w:p>
    <w:p w14:paraId="38489C14" w14:textId="77777777" w:rsidR="0044174E" w:rsidRDefault="0044174E" w:rsidP="0044174E">
      <w:pPr>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contraparte, los participantes 13, 14, 15, 16, 19, 20, 21 y 22 (26.66 %) son quienes desde contexto religioso sostienen la postura contraria a los participantes anteriores. De ellos, cuatro son profesantes cristianos y cuatro católicos. Se rescata lo siguiente:</w:t>
      </w:r>
    </w:p>
    <w:p w14:paraId="54987931"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Mira, en realidad, es que yo no me encuentro ni a favor ni en contra del matrimonio igualitario, la verdad es que yo prefiero no meterme mucho en esas cosas, o sea, sí me sé algunas cosas entre lo que es el MI y todo, pero la verdad es que por no estar ni a favor ni en contra prefiero no meterme, ni mucho menos este hablar con las personas que están a favor de eso, ni con las personas que están en contra, simplemente no me meto en lo que a mí no me importa, entonces, bueno, yo lo único que hago es </w:t>
      </w:r>
      <w:r>
        <w:rPr>
          <w:rFonts w:ascii="Times New Roman" w:eastAsia="Times New Roman" w:hAnsi="Times New Roman" w:cs="Times New Roman"/>
          <w:i/>
          <w:sz w:val="24"/>
          <w:szCs w:val="24"/>
          <w:highlight w:val="white"/>
        </w:rPr>
        <w:lastRenderedPageBreak/>
        <w:t xml:space="preserve">ver, escuchar y callar, nada más, o sea, ahora si cada quien elige lo que para ellos está bien </w:t>
      </w:r>
      <w:r>
        <w:rPr>
          <w:rFonts w:ascii="Times New Roman" w:eastAsia="Times New Roman" w:hAnsi="Times New Roman" w:cs="Times New Roman"/>
          <w:sz w:val="24"/>
          <w:szCs w:val="24"/>
          <w:highlight w:val="white"/>
        </w:rPr>
        <w:t>(informante 13).</w:t>
      </w:r>
    </w:p>
    <w:p w14:paraId="786E230A"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w:t>
      </w:r>
      <w:r w:rsidRPr="00BE1492">
        <w:rPr>
          <w:rFonts w:ascii="Times New Roman" w:hAnsi="Times New Roman" w:cs="Times New Roman"/>
          <w:sz w:val="24"/>
          <w:szCs w:val="24"/>
          <w:lang w:val="es-ES"/>
        </w:rPr>
        <w:t xml:space="preserve"> el argumento </w:t>
      </w:r>
      <w:r>
        <w:rPr>
          <w:rFonts w:ascii="Times New Roman" w:hAnsi="Times New Roman" w:cs="Times New Roman"/>
          <w:sz w:val="24"/>
          <w:szCs w:val="24"/>
          <w:lang w:val="es-ES"/>
        </w:rPr>
        <w:t>anterior el participante muestra una postura neutral porque, desde su perspectiva, prefiere</w:t>
      </w:r>
      <w:r w:rsidRPr="00BE1492">
        <w:rPr>
          <w:rFonts w:ascii="Times New Roman" w:hAnsi="Times New Roman" w:cs="Times New Roman"/>
          <w:sz w:val="24"/>
          <w:szCs w:val="24"/>
          <w:lang w:val="es-ES"/>
        </w:rPr>
        <w:t xml:space="preserve"> evitar problemas. En contraste, el participante 21 sostiene una postura claramente en contra del tema</w:t>
      </w:r>
      <w:r>
        <w:rPr>
          <w:rFonts w:ascii="Times New Roman" w:hAnsi="Times New Roman" w:cs="Times New Roman"/>
          <w:sz w:val="24"/>
          <w:szCs w:val="24"/>
          <w:lang w:val="es-ES"/>
        </w:rPr>
        <w:t xml:space="preserve">, lo cual hace con base en </w:t>
      </w:r>
      <w:r w:rsidRPr="00BE1492">
        <w:rPr>
          <w:rFonts w:ascii="Times New Roman" w:hAnsi="Times New Roman" w:cs="Times New Roman"/>
          <w:sz w:val="24"/>
          <w:szCs w:val="24"/>
          <w:lang w:val="es-ES"/>
        </w:rPr>
        <w:t>sus principios religiosos:</w:t>
      </w:r>
    </w:p>
    <w:p w14:paraId="34433975" w14:textId="77777777" w:rsidR="0044174E" w:rsidRDefault="0044174E" w:rsidP="0044174E">
      <w:pPr>
        <w:spacing w:line="360" w:lineRule="auto"/>
        <w:ind w:left="141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Por mis principios educativos, religiosos y morales con el cual me desarrollé, para mí, pues yo no estoy de acuerdo con esos matrimonios entre parejas del mismo sexo, la misma naturaleza nos ha creado así, hombre y mujer para poder procrear hijos y darles una educación o un desarrollo normal entre un padre y una madre. Una cosa es no estar de acuerdo y otra es ponerte a agredir a las personas que no están de acuerdo </w:t>
      </w:r>
      <w:r>
        <w:rPr>
          <w:rFonts w:ascii="Times New Roman" w:eastAsia="Times New Roman" w:hAnsi="Times New Roman" w:cs="Times New Roman"/>
          <w:sz w:val="24"/>
          <w:szCs w:val="24"/>
          <w:highlight w:val="white"/>
        </w:rPr>
        <w:t>(informante 21).</w:t>
      </w:r>
    </w:p>
    <w:p w14:paraId="129A48BF" w14:textId="77777777" w:rsidR="00EF708B" w:rsidRDefault="00EF708B" w:rsidP="00EF708B">
      <w:pPr>
        <w:spacing w:line="360" w:lineRule="auto"/>
        <w:jc w:val="center"/>
        <w:rPr>
          <w:rFonts w:ascii="Times New Roman" w:eastAsia="Times New Roman" w:hAnsi="Times New Roman" w:cs="Times New Roman"/>
          <w:b/>
          <w:sz w:val="32"/>
          <w:szCs w:val="32"/>
          <w:highlight w:val="white"/>
        </w:rPr>
      </w:pPr>
    </w:p>
    <w:p w14:paraId="12001D0A" w14:textId="6EDC4043" w:rsidR="0044174E" w:rsidRDefault="0044174E" w:rsidP="00EF708B">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32"/>
          <w:szCs w:val="32"/>
          <w:highlight w:val="white"/>
        </w:rPr>
        <w:t xml:space="preserve">Discusión </w:t>
      </w:r>
    </w:p>
    <w:p w14:paraId="2966D2D0" w14:textId="77777777" w:rsidR="0044174E" w:rsidRDefault="0044174E" w:rsidP="0044174E">
      <w:pPr>
        <w:spacing w:line="360" w:lineRule="auto"/>
        <w:ind w:firstLine="708"/>
        <w:jc w:val="both"/>
        <w:rPr>
          <w:rFonts w:ascii="Times New Roman" w:hAnsi="Times New Roman" w:cs="Times New Roman"/>
          <w:sz w:val="24"/>
          <w:szCs w:val="24"/>
          <w:lang w:val="es-ES"/>
        </w:rPr>
      </w:pPr>
      <w:r w:rsidRPr="00BE1492">
        <w:rPr>
          <w:rFonts w:ascii="Times New Roman" w:hAnsi="Times New Roman" w:cs="Times New Roman"/>
          <w:sz w:val="24"/>
          <w:szCs w:val="24"/>
          <w:lang w:val="es-ES"/>
        </w:rPr>
        <w:t xml:space="preserve">Tras los intentos de implementar el matrimonio igualitario en las leyes del país, surgieron conflictos que dividieron las opiniones de la población. Como se ha mencionado, el matrimonio igualitario no ha sido históricamente aceptado desde una perspectiva religiosa, </w:t>
      </w:r>
      <w:r>
        <w:rPr>
          <w:rFonts w:ascii="Times New Roman" w:hAnsi="Times New Roman" w:cs="Times New Roman"/>
          <w:sz w:val="24"/>
          <w:szCs w:val="24"/>
          <w:lang w:val="es-ES"/>
        </w:rPr>
        <w:t xml:space="preserve">en la cual </w:t>
      </w:r>
      <w:r w:rsidRPr="00BE1492">
        <w:rPr>
          <w:rFonts w:ascii="Times New Roman" w:hAnsi="Times New Roman" w:cs="Times New Roman"/>
          <w:sz w:val="24"/>
          <w:szCs w:val="24"/>
          <w:lang w:val="es-ES"/>
        </w:rPr>
        <w:t>tradicionalmente se ha definido como la unión entre un hombre y una mujer. Sin embargo, en busca de una sociedad más inclusiva y justa, ha surgido la necesidad de reformular estas normativas legalmente.</w:t>
      </w:r>
    </w:p>
    <w:p w14:paraId="68B248A8" w14:textId="0290FFFB" w:rsidR="0044174E" w:rsidRDefault="0044174E" w:rsidP="0044174E">
      <w:pPr>
        <w:spacing w:line="360" w:lineRule="auto"/>
        <w:ind w:firstLine="708"/>
        <w:jc w:val="both"/>
        <w:rPr>
          <w:rFonts w:ascii="Times New Roman" w:hAnsi="Times New Roman" w:cs="Times New Roman"/>
          <w:sz w:val="24"/>
          <w:szCs w:val="24"/>
          <w:lang w:val="es-ES"/>
        </w:rPr>
      </w:pPr>
      <w:r w:rsidRPr="00BE1492">
        <w:rPr>
          <w:rFonts w:ascii="Times New Roman" w:hAnsi="Times New Roman" w:cs="Times New Roman"/>
          <w:sz w:val="24"/>
          <w:szCs w:val="24"/>
          <w:lang w:val="es-ES"/>
        </w:rPr>
        <w:t xml:space="preserve">En este </w:t>
      </w:r>
      <w:r>
        <w:rPr>
          <w:rFonts w:ascii="Times New Roman" w:hAnsi="Times New Roman" w:cs="Times New Roman"/>
          <w:sz w:val="24"/>
          <w:szCs w:val="24"/>
          <w:lang w:val="es-ES"/>
        </w:rPr>
        <w:t>sentido</w:t>
      </w:r>
      <w:r w:rsidRPr="00BE1492">
        <w:rPr>
          <w:rFonts w:ascii="Times New Roman" w:hAnsi="Times New Roman" w:cs="Times New Roman"/>
          <w:sz w:val="24"/>
          <w:szCs w:val="24"/>
          <w:lang w:val="es-ES"/>
        </w:rPr>
        <w:t>, Saldaña (</w:t>
      </w:r>
      <w:r w:rsidR="00990DA4" w:rsidRPr="007B661F">
        <w:rPr>
          <w:rFonts w:ascii="Times New Roman" w:eastAsia="Times New Roman" w:hAnsi="Times New Roman" w:cs="Times New Roman"/>
          <w:sz w:val="24"/>
          <w:szCs w:val="24"/>
        </w:rPr>
        <w:t xml:space="preserve">23 de septiembre </w:t>
      </w:r>
      <w:r w:rsidR="00990DA4">
        <w:rPr>
          <w:rFonts w:ascii="Times New Roman" w:eastAsia="Times New Roman" w:hAnsi="Times New Roman" w:cs="Times New Roman"/>
          <w:sz w:val="24"/>
          <w:szCs w:val="24"/>
        </w:rPr>
        <w:t xml:space="preserve">de </w:t>
      </w:r>
      <w:r w:rsidRPr="00BE1492">
        <w:rPr>
          <w:rFonts w:ascii="Times New Roman" w:hAnsi="Times New Roman" w:cs="Times New Roman"/>
          <w:sz w:val="24"/>
          <w:szCs w:val="24"/>
          <w:lang w:val="es-ES"/>
        </w:rPr>
        <w:t xml:space="preserve">2016) argumenta </w:t>
      </w:r>
      <w:proofErr w:type="gramStart"/>
      <w:r w:rsidRPr="00BE1492">
        <w:rPr>
          <w:rFonts w:ascii="Times New Roman" w:hAnsi="Times New Roman" w:cs="Times New Roman"/>
          <w:sz w:val="24"/>
          <w:szCs w:val="24"/>
          <w:lang w:val="es-ES"/>
        </w:rPr>
        <w:t>que</w:t>
      </w:r>
      <w:proofErr w:type="gramEnd"/>
      <w:r w:rsidRPr="00BE1492">
        <w:rPr>
          <w:rFonts w:ascii="Times New Roman" w:hAnsi="Times New Roman" w:cs="Times New Roman"/>
          <w:sz w:val="24"/>
          <w:szCs w:val="24"/>
          <w:lang w:val="es-ES"/>
        </w:rPr>
        <w:t xml:space="preserve"> debido a la baja aceptación del matrimonio igualitario en diversas iglesias, la comunidad LGBTTTIQA+ ha optado por establecer sus propias iglesias inclusivas donde pueden contraer matrimonio sin temor al rechazo o juicio. No obstante, estas instituciones no son reconocidas abiertamente por otras religiones, lo que subraya que el problema de discriminación persiste y simplemente se enmascara en lugar de ser resuelto.</w:t>
      </w:r>
      <w:r>
        <w:rPr>
          <w:rFonts w:ascii="Times New Roman" w:hAnsi="Times New Roman" w:cs="Times New Roman"/>
          <w:sz w:val="24"/>
          <w:szCs w:val="24"/>
          <w:lang w:val="es-ES"/>
        </w:rPr>
        <w:t xml:space="preserve"> Por ende, e</w:t>
      </w:r>
      <w:r w:rsidRPr="00BE1492">
        <w:rPr>
          <w:rFonts w:ascii="Times New Roman" w:hAnsi="Times New Roman" w:cs="Times New Roman"/>
          <w:sz w:val="24"/>
          <w:szCs w:val="24"/>
          <w:lang w:val="es-ES"/>
        </w:rPr>
        <w:t>s crucial abordar esta situación desde múltiples perspectivas para promover una verdadera inclusión y eliminar actitudes discriminatorias arraigadas en la sociedad.</w:t>
      </w:r>
    </w:p>
    <w:p w14:paraId="1A9A3FBB"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l</w:t>
      </w:r>
      <w:r w:rsidRPr="00BE1492">
        <w:rPr>
          <w:rFonts w:ascii="Times New Roman" w:hAnsi="Times New Roman" w:cs="Times New Roman"/>
          <w:sz w:val="24"/>
          <w:szCs w:val="24"/>
          <w:lang w:val="es-ES"/>
        </w:rPr>
        <w:t xml:space="preserve">a presente investigación reveló que aproximadamente la mitad de los participantes tienen una comprensión adecuada del concepto </w:t>
      </w:r>
      <w:r w:rsidRPr="00EF2EB1">
        <w:rPr>
          <w:rFonts w:ascii="Times New Roman" w:hAnsi="Times New Roman" w:cs="Times New Roman"/>
          <w:i/>
          <w:iCs/>
          <w:sz w:val="24"/>
          <w:szCs w:val="24"/>
          <w:lang w:val="es-ES"/>
        </w:rPr>
        <w:t>matrimonio igualitario</w:t>
      </w:r>
      <w:r w:rsidRPr="00BE1492">
        <w:rPr>
          <w:rFonts w:ascii="Times New Roman" w:hAnsi="Times New Roman" w:cs="Times New Roman"/>
          <w:sz w:val="24"/>
          <w:szCs w:val="24"/>
          <w:lang w:val="es-ES"/>
        </w:rPr>
        <w:t>, mientras que otros mantienen ideas erróneas influenciadas por definiciones tradicionales como las proporcionadas por la Real Academia Española (RAE)</w:t>
      </w:r>
      <w:r>
        <w:rPr>
          <w:rFonts w:ascii="Times New Roman" w:hAnsi="Times New Roman" w:cs="Times New Roman"/>
          <w:sz w:val="24"/>
          <w:szCs w:val="24"/>
          <w:lang w:val="es-ES"/>
        </w:rPr>
        <w:t xml:space="preserve"> al inicio de este documento</w:t>
      </w:r>
      <w:r w:rsidRPr="00BE1492">
        <w:rPr>
          <w:rFonts w:ascii="Times New Roman" w:hAnsi="Times New Roman" w:cs="Times New Roman"/>
          <w:sz w:val="24"/>
          <w:szCs w:val="24"/>
          <w:lang w:val="es-ES"/>
        </w:rPr>
        <w:t xml:space="preserve">. Estas </w:t>
      </w:r>
      <w:r>
        <w:rPr>
          <w:rFonts w:ascii="Times New Roman" w:hAnsi="Times New Roman" w:cs="Times New Roman"/>
          <w:sz w:val="24"/>
          <w:szCs w:val="24"/>
          <w:lang w:val="es-ES"/>
        </w:rPr>
        <w:t>perspectivas</w:t>
      </w:r>
      <w:r w:rsidRPr="00BE1492">
        <w:rPr>
          <w:rFonts w:ascii="Times New Roman" w:hAnsi="Times New Roman" w:cs="Times New Roman"/>
          <w:sz w:val="24"/>
          <w:szCs w:val="24"/>
          <w:lang w:val="es-ES"/>
        </w:rPr>
        <w:t xml:space="preserve"> a veces están ligadas a la religión que practican, aunque no constituyen una norma establecida. </w:t>
      </w:r>
      <w:r>
        <w:rPr>
          <w:rFonts w:ascii="Times New Roman" w:hAnsi="Times New Roman" w:cs="Times New Roman"/>
          <w:sz w:val="24"/>
          <w:szCs w:val="24"/>
          <w:lang w:val="es-ES"/>
        </w:rPr>
        <w:t xml:space="preserve">Al respecto, </w:t>
      </w:r>
      <w:r w:rsidRPr="00BE1492">
        <w:rPr>
          <w:rFonts w:ascii="Times New Roman" w:hAnsi="Times New Roman" w:cs="Times New Roman"/>
          <w:sz w:val="24"/>
          <w:szCs w:val="24"/>
          <w:lang w:val="es-ES"/>
        </w:rPr>
        <w:t>Botero (2018) argumenta que la religión debería separarse de los aspectos legales relacionados con la aprobación de tales uniones, incluidos derechos como la protección legal de la pareja y la posibilidad de adopción.</w:t>
      </w:r>
    </w:p>
    <w:p w14:paraId="2A8BB596"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Cabe apuntar que</w:t>
      </w:r>
      <w:r w:rsidRPr="00BE1492">
        <w:rPr>
          <w:rFonts w:ascii="Times New Roman" w:hAnsi="Times New Roman" w:cs="Times New Roman"/>
          <w:sz w:val="24"/>
          <w:szCs w:val="24"/>
          <w:lang w:val="es-ES"/>
        </w:rPr>
        <w:t xml:space="preserve"> tener un entendimiento adecuado del concepto de matrimonio igualitario proporciona los recursos necesarios para formar opiniones abiertas, </w:t>
      </w:r>
      <w:r>
        <w:rPr>
          <w:rFonts w:ascii="Times New Roman" w:hAnsi="Times New Roman" w:cs="Times New Roman"/>
          <w:sz w:val="24"/>
          <w:szCs w:val="24"/>
          <w:lang w:val="es-ES"/>
        </w:rPr>
        <w:t>lo cual permitiría</w:t>
      </w:r>
      <w:r w:rsidRPr="00BE1492">
        <w:rPr>
          <w:rFonts w:ascii="Times New Roman" w:hAnsi="Times New Roman" w:cs="Times New Roman"/>
          <w:sz w:val="24"/>
          <w:szCs w:val="24"/>
          <w:lang w:val="es-ES"/>
        </w:rPr>
        <w:t xml:space="preserve"> tomar decisiones sociales que no estén exclusivamente influenciadas por ideologías religiosas. Aunque muchos jóvenes informantes lo perciben como un pecado o algo incorrecto según sus creencias, </w:t>
      </w:r>
      <w:r>
        <w:rPr>
          <w:rFonts w:ascii="Times New Roman" w:hAnsi="Times New Roman" w:cs="Times New Roman"/>
          <w:sz w:val="24"/>
          <w:szCs w:val="24"/>
          <w:lang w:val="es-ES"/>
        </w:rPr>
        <w:t xml:space="preserve">lo cual coincide con lo señalado por </w:t>
      </w:r>
      <w:r w:rsidRPr="00BE1492">
        <w:rPr>
          <w:rFonts w:ascii="Times New Roman" w:hAnsi="Times New Roman" w:cs="Times New Roman"/>
          <w:sz w:val="24"/>
          <w:szCs w:val="24"/>
          <w:lang w:val="es-ES"/>
        </w:rPr>
        <w:t>Wences (2014), no todos los practicantes de alguna religión comparten esta visión restrictiva</w:t>
      </w:r>
      <w:r>
        <w:rPr>
          <w:rFonts w:ascii="Times New Roman" w:hAnsi="Times New Roman" w:cs="Times New Roman"/>
          <w:sz w:val="24"/>
          <w:szCs w:val="24"/>
          <w:lang w:val="es-ES"/>
        </w:rPr>
        <w:t>, pues a</w:t>
      </w:r>
      <w:r w:rsidRPr="00BE1492">
        <w:rPr>
          <w:rFonts w:ascii="Times New Roman" w:hAnsi="Times New Roman" w:cs="Times New Roman"/>
          <w:sz w:val="24"/>
          <w:szCs w:val="24"/>
          <w:lang w:val="es-ES"/>
        </w:rPr>
        <w:t xml:space="preserve">lgunos muestran una mayor apertura hacia el tema. </w:t>
      </w:r>
      <w:r>
        <w:rPr>
          <w:rFonts w:ascii="Times New Roman" w:hAnsi="Times New Roman" w:cs="Times New Roman"/>
          <w:sz w:val="24"/>
          <w:szCs w:val="24"/>
          <w:lang w:val="es-ES"/>
        </w:rPr>
        <w:t>De hecho</w:t>
      </w:r>
      <w:r w:rsidRPr="00BE1492">
        <w:rPr>
          <w:rFonts w:ascii="Times New Roman" w:hAnsi="Times New Roman" w:cs="Times New Roman"/>
          <w:sz w:val="24"/>
          <w:szCs w:val="24"/>
          <w:lang w:val="es-ES"/>
        </w:rPr>
        <w:t xml:space="preserve">, los informantes sin afiliación religiosa tienden a ser más inclusivos y mejor informados sobre el tema. </w:t>
      </w:r>
    </w:p>
    <w:p w14:paraId="4CC20E5D" w14:textId="77777777" w:rsidR="0044174E" w:rsidRDefault="0044174E" w:rsidP="0044174E">
      <w:pPr>
        <w:spacing w:line="360" w:lineRule="auto"/>
        <w:ind w:firstLine="708"/>
        <w:jc w:val="both"/>
        <w:rPr>
          <w:rFonts w:ascii="Times New Roman" w:hAnsi="Times New Roman" w:cs="Times New Roman"/>
          <w:sz w:val="24"/>
          <w:szCs w:val="24"/>
          <w:lang w:val="es-ES"/>
        </w:rPr>
      </w:pPr>
    </w:p>
    <w:p w14:paraId="4BADDB94" w14:textId="77777777" w:rsidR="0044174E" w:rsidRDefault="0044174E" w:rsidP="00EF708B">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Conclusión</w:t>
      </w:r>
    </w:p>
    <w:p w14:paraId="67CD95C7"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la actualidad, h</w:t>
      </w:r>
      <w:r w:rsidRPr="00BE1492">
        <w:rPr>
          <w:rFonts w:ascii="Times New Roman" w:hAnsi="Times New Roman" w:cs="Times New Roman"/>
          <w:sz w:val="24"/>
          <w:szCs w:val="24"/>
          <w:lang w:val="es-ES"/>
        </w:rPr>
        <w:t xml:space="preserve">ablar sobre el matrimonio igualitario en México ya no es </w:t>
      </w:r>
      <w:r>
        <w:rPr>
          <w:rFonts w:ascii="Times New Roman" w:hAnsi="Times New Roman" w:cs="Times New Roman"/>
          <w:sz w:val="24"/>
          <w:szCs w:val="24"/>
          <w:lang w:val="es-ES"/>
        </w:rPr>
        <w:t>un tema</w:t>
      </w:r>
      <w:r w:rsidRPr="00BE1492">
        <w:rPr>
          <w:rFonts w:ascii="Times New Roman" w:hAnsi="Times New Roman" w:cs="Times New Roman"/>
          <w:sz w:val="24"/>
          <w:szCs w:val="24"/>
          <w:lang w:val="es-ES"/>
        </w:rPr>
        <w:t xml:space="preserve"> nuevo</w:t>
      </w:r>
      <w:r>
        <w:rPr>
          <w:rFonts w:ascii="Times New Roman" w:hAnsi="Times New Roman" w:cs="Times New Roman"/>
          <w:sz w:val="24"/>
          <w:szCs w:val="24"/>
          <w:lang w:val="es-ES"/>
        </w:rPr>
        <w:t>. Sin embargo, y a</w:t>
      </w:r>
      <w:r w:rsidRPr="00BE1492">
        <w:rPr>
          <w:rFonts w:ascii="Times New Roman" w:hAnsi="Times New Roman" w:cs="Times New Roman"/>
          <w:sz w:val="24"/>
          <w:szCs w:val="24"/>
          <w:lang w:val="es-ES"/>
        </w:rPr>
        <w:t xml:space="preserve">unque ha habido avances significativos en los últimos diez años, no se ha consolidado en todos los estados y ha generado conflictos que aumentan la discriminación y la estigmatización. </w:t>
      </w:r>
      <w:r>
        <w:rPr>
          <w:rFonts w:ascii="Times New Roman" w:hAnsi="Times New Roman" w:cs="Times New Roman"/>
          <w:sz w:val="24"/>
          <w:szCs w:val="24"/>
          <w:lang w:val="es-ES"/>
        </w:rPr>
        <w:t>Si bien</w:t>
      </w:r>
      <w:r w:rsidRPr="00BE1492">
        <w:rPr>
          <w:rFonts w:ascii="Times New Roman" w:hAnsi="Times New Roman" w:cs="Times New Roman"/>
          <w:sz w:val="24"/>
          <w:szCs w:val="24"/>
          <w:lang w:val="es-ES"/>
        </w:rPr>
        <w:t xml:space="preserve"> no se conoce la cantidad exacta de movimientos u organizaciones a favor o en contra, ofrecer esta opción a parejas homosexuales representa un avance hacia la inclusión desde una perspectiva religiosa. </w:t>
      </w:r>
    </w:p>
    <w:p w14:paraId="54F7EB67" w14:textId="77777777" w:rsidR="0044174E" w:rsidRDefault="0044174E" w:rsidP="0044174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Además</w:t>
      </w:r>
      <w:r w:rsidRPr="00BE1492">
        <w:rPr>
          <w:rFonts w:ascii="Times New Roman" w:hAnsi="Times New Roman" w:cs="Times New Roman"/>
          <w:sz w:val="24"/>
          <w:szCs w:val="24"/>
          <w:lang w:val="es-ES"/>
        </w:rPr>
        <w:t xml:space="preserve">, como se mencionó, a pesar de que el gobierno ha legalizado el matrimonio igualitario en algunos estados y países, </w:t>
      </w:r>
      <w:r>
        <w:rPr>
          <w:rFonts w:ascii="Times New Roman" w:hAnsi="Times New Roman" w:cs="Times New Roman"/>
          <w:sz w:val="24"/>
          <w:szCs w:val="24"/>
          <w:lang w:val="es-ES"/>
        </w:rPr>
        <w:t>ciertas</w:t>
      </w:r>
      <w:r w:rsidRPr="00BE1492">
        <w:rPr>
          <w:rFonts w:ascii="Times New Roman" w:hAnsi="Times New Roman" w:cs="Times New Roman"/>
          <w:sz w:val="24"/>
          <w:szCs w:val="24"/>
          <w:lang w:val="es-ES"/>
        </w:rPr>
        <w:t xml:space="preserve"> instituciones religiosas se niegan a llevarlo a cabo y no hay una aceptación completa por parte de sus seguidores. </w:t>
      </w:r>
      <w:r>
        <w:rPr>
          <w:rFonts w:ascii="Times New Roman" w:hAnsi="Times New Roman" w:cs="Times New Roman"/>
          <w:sz w:val="24"/>
          <w:szCs w:val="24"/>
          <w:lang w:val="es-ES"/>
        </w:rPr>
        <w:t>Aunado a esto</w:t>
      </w:r>
      <w:r w:rsidRPr="00BE1492">
        <w:rPr>
          <w:rFonts w:ascii="Times New Roman" w:hAnsi="Times New Roman" w:cs="Times New Roman"/>
          <w:sz w:val="24"/>
          <w:szCs w:val="24"/>
          <w:lang w:val="es-ES"/>
        </w:rPr>
        <w:t>, la diversidad de religiones complica aún más este proceso.</w:t>
      </w:r>
    </w:p>
    <w:p w14:paraId="460EAEC7" w14:textId="77777777" w:rsidR="0044174E" w:rsidRDefault="0044174E" w:rsidP="0044174E">
      <w:pPr>
        <w:spacing w:line="360" w:lineRule="auto"/>
        <w:ind w:firstLine="708"/>
        <w:jc w:val="both"/>
      </w:pPr>
      <w:r>
        <w:rPr>
          <w:rFonts w:ascii="Times New Roman" w:hAnsi="Times New Roman" w:cs="Times New Roman"/>
          <w:sz w:val="24"/>
          <w:szCs w:val="24"/>
          <w:lang w:val="es-ES"/>
        </w:rPr>
        <w:t xml:space="preserve">Por otra parte, </w:t>
      </w:r>
      <w:r w:rsidRPr="00BE1492">
        <w:rPr>
          <w:rFonts w:ascii="Times New Roman" w:hAnsi="Times New Roman" w:cs="Times New Roman"/>
          <w:sz w:val="24"/>
          <w:szCs w:val="24"/>
          <w:lang w:val="es-ES"/>
        </w:rPr>
        <w:t>los resultados muestran que el conocimiento sobre este fenómeno sigue siendo limitado entre la población</w:t>
      </w:r>
      <w:r>
        <w:rPr>
          <w:rFonts w:ascii="Times New Roman" w:hAnsi="Times New Roman" w:cs="Times New Roman"/>
          <w:sz w:val="24"/>
          <w:szCs w:val="24"/>
          <w:lang w:val="es-ES"/>
        </w:rPr>
        <w:t>,</w:t>
      </w:r>
      <w:r w:rsidRPr="00144B72">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Pr="00BE1492">
        <w:rPr>
          <w:rFonts w:ascii="Times New Roman" w:hAnsi="Times New Roman" w:cs="Times New Roman"/>
          <w:sz w:val="24"/>
          <w:szCs w:val="24"/>
          <w:lang w:val="es-ES"/>
        </w:rPr>
        <w:t xml:space="preserve"> pesar de ser un tema muy presente en los medios de comunicación actualmente. </w:t>
      </w:r>
      <w:r>
        <w:rPr>
          <w:rFonts w:ascii="Times New Roman" w:hAnsi="Times New Roman" w:cs="Times New Roman"/>
          <w:sz w:val="24"/>
          <w:szCs w:val="24"/>
          <w:lang w:val="es-ES"/>
        </w:rPr>
        <w:t>Aun así, l</w:t>
      </w:r>
      <w:r w:rsidRPr="00BE1492">
        <w:rPr>
          <w:rFonts w:ascii="Times New Roman" w:hAnsi="Times New Roman" w:cs="Times New Roman"/>
          <w:sz w:val="24"/>
          <w:szCs w:val="24"/>
          <w:lang w:val="es-ES"/>
        </w:rPr>
        <w:t xml:space="preserve">a mayoría de los informantes son conscientes de que se refiere a la unión entre personas del mismo sexo y de su legalidad en algunos estados de México. </w:t>
      </w:r>
      <w:r>
        <w:rPr>
          <w:rFonts w:ascii="Times New Roman" w:hAnsi="Times New Roman" w:cs="Times New Roman"/>
          <w:sz w:val="24"/>
          <w:szCs w:val="24"/>
          <w:lang w:val="es-ES"/>
        </w:rPr>
        <w:t>No obstante</w:t>
      </w:r>
      <w:r w:rsidRPr="00BE1492">
        <w:rPr>
          <w:rFonts w:ascii="Times New Roman" w:hAnsi="Times New Roman" w:cs="Times New Roman"/>
          <w:sz w:val="24"/>
          <w:szCs w:val="24"/>
          <w:lang w:val="es-ES"/>
        </w:rPr>
        <w:t xml:space="preserve">, comprender completamente todos los aspectos que rodean este tema </w:t>
      </w:r>
      <w:r>
        <w:rPr>
          <w:rFonts w:ascii="Times New Roman" w:hAnsi="Times New Roman" w:cs="Times New Roman"/>
          <w:sz w:val="24"/>
          <w:szCs w:val="24"/>
          <w:lang w:val="es-ES"/>
        </w:rPr>
        <w:t>resulta</w:t>
      </w:r>
      <w:r w:rsidRPr="00BE1492">
        <w:rPr>
          <w:rFonts w:ascii="Times New Roman" w:hAnsi="Times New Roman" w:cs="Times New Roman"/>
          <w:sz w:val="24"/>
          <w:szCs w:val="24"/>
          <w:lang w:val="es-ES"/>
        </w:rPr>
        <w:t xml:space="preserve"> complicado, especialmente cuando el contexto sigue considerándolo tabú y no se aborda adecuadamente, o cuando se menciona solo para desacreditar los movimientos a favor del matrimonio igualitario.</w:t>
      </w:r>
      <w:r w:rsidRPr="00BE1492">
        <w:t xml:space="preserve"> </w:t>
      </w:r>
    </w:p>
    <w:p w14:paraId="3C53D266" w14:textId="77777777" w:rsidR="0044174E" w:rsidRPr="00BE1492" w:rsidRDefault="0044174E" w:rsidP="0044174E">
      <w:pPr>
        <w:spacing w:line="360" w:lineRule="auto"/>
        <w:ind w:firstLine="708"/>
        <w:jc w:val="both"/>
        <w:rPr>
          <w:rFonts w:ascii="Times New Roman" w:hAnsi="Times New Roman" w:cs="Times New Roman"/>
          <w:sz w:val="24"/>
          <w:szCs w:val="24"/>
          <w:lang w:val="es-ES"/>
        </w:rPr>
      </w:pPr>
      <w:r w:rsidRPr="00BE1492">
        <w:rPr>
          <w:rFonts w:ascii="Times New Roman" w:hAnsi="Times New Roman" w:cs="Times New Roman"/>
          <w:sz w:val="24"/>
          <w:szCs w:val="24"/>
          <w:lang w:val="es-ES"/>
        </w:rPr>
        <w:t xml:space="preserve">Además de lo anterior, </w:t>
      </w:r>
      <w:r>
        <w:rPr>
          <w:rFonts w:ascii="Times New Roman" w:hAnsi="Times New Roman" w:cs="Times New Roman"/>
          <w:sz w:val="24"/>
          <w:szCs w:val="24"/>
          <w:lang w:val="es-ES"/>
        </w:rPr>
        <w:t xml:space="preserve">cabe resaltar que </w:t>
      </w:r>
      <w:r w:rsidRPr="00BE1492">
        <w:rPr>
          <w:rFonts w:ascii="Times New Roman" w:hAnsi="Times New Roman" w:cs="Times New Roman"/>
          <w:sz w:val="24"/>
          <w:szCs w:val="24"/>
          <w:lang w:val="es-ES"/>
        </w:rPr>
        <w:t xml:space="preserve">el matrimonio es solo uno de los muchos ámbitos en los que la comunidad LGBTTTIQA+ enfrenta discriminación y exclusión social, </w:t>
      </w:r>
      <w:r>
        <w:rPr>
          <w:rFonts w:ascii="Times New Roman" w:hAnsi="Times New Roman" w:cs="Times New Roman"/>
          <w:sz w:val="24"/>
          <w:szCs w:val="24"/>
          <w:lang w:val="es-ES"/>
        </w:rPr>
        <w:t>ya que</w:t>
      </w:r>
      <w:r w:rsidRPr="00BE1492">
        <w:rPr>
          <w:rFonts w:ascii="Times New Roman" w:hAnsi="Times New Roman" w:cs="Times New Roman"/>
          <w:sz w:val="24"/>
          <w:szCs w:val="24"/>
          <w:lang w:val="es-ES"/>
        </w:rPr>
        <w:t xml:space="preserve"> desde </w:t>
      </w:r>
      <w:r>
        <w:rPr>
          <w:rFonts w:ascii="Times New Roman" w:hAnsi="Times New Roman" w:cs="Times New Roman"/>
          <w:sz w:val="24"/>
          <w:szCs w:val="24"/>
          <w:lang w:val="es-ES"/>
        </w:rPr>
        <w:t>ámbitos</w:t>
      </w:r>
      <w:r w:rsidRPr="00BE1492">
        <w:rPr>
          <w:rFonts w:ascii="Times New Roman" w:hAnsi="Times New Roman" w:cs="Times New Roman"/>
          <w:sz w:val="24"/>
          <w:szCs w:val="24"/>
          <w:lang w:val="es-ES"/>
        </w:rPr>
        <w:t xml:space="preserve"> como la religión y la política</w:t>
      </w:r>
      <w:r>
        <w:rPr>
          <w:rFonts w:ascii="Times New Roman" w:hAnsi="Times New Roman" w:cs="Times New Roman"/>
          <w:sz w:val="24"/>
          <w:szCs w:val="24"/>
          <w:lang w:val="es-ES"/>
        </w:rPr>
        <w:t xml:space="preserve"> reciben críticas</w:t>
      </w:r>
      <w:r w:rsidRPr="00BE1492">
        <w:rPr>
          <w:rFonts w:ascii="Times New Roman" w:hAnsi="Times New Roman" w:cs="Times New Roman"/>
          <w:sz w:val="24"/>
          <w:szCs w:val="24"/>
          <w:lang w:val="es-ES"/>
        </w:rPr>
        <w:t xml:space="preserve"> debido a </w:t>
      </w:r>
      <w:r>
        <w:rPr>
          <w:rFonts w:ascii="Times New Roman" w:hAnsi="Times New Roman" w:cs="Times New Roman"/>
          <w:sz w:val="24"/>
          <w:szCs w:val="24"/>
          <w:lang w:val="es-ES"/>
        </w:rPr>
        <w:t>“</w:t>
      </w:r>
      <w:r w:rsidRPr="00BE1492">
        <w:rPr>
          <w:rFonts w:ascii="Times New Roman" w:hAnsi="Times New Roman" w:cs="Times New Roman"/>
          <w:sz w:val="24"/>
          <w:szCs w:val="24"/>
          <w:lang w:val="es-ES"/>
        </w:rPr>
        <w:t>estilos de vida</w:t>
      </w:r>
      <w:r>
        <w:rPr>
          <w:rFonts w:ascii="Times New Roman" w:hAnsi="Times New Roman" w:cs="Times New Roman"/>
          <w:sz w:val="24"/>
          <w:szCs w:val="24"/>
          <w:lang w:val="es-ES"/>
        </w:rPr>
        <w:t>”</w:t>
      </w:r>
      <w:r w:rsidRPr="00BE1492">
        <w:rPr>
          <w:rFonts w:ascii="Times New Roman" w:hAnsi="Times New Roman" w:cs="Times New Roman"/>
          <w:sz w:val="24"/>
          <w:szCs w:val="24"/>
          <w:lang w:val="es-ES"/>
        </w:rPr>
        <w:t xml:space="preserve"> que difieren de la norma heterosexual establecida</w:t>
      </w:r>
      <w:r>
        <w:rPr>
          <w:rFonts w:ascii="Times New Roman" w:hAnsi="Times New Roman" w:cs="Times New Roman"/>
          <w:sz w:val="24"/>
          <w:szCs w:val="24"/>
          <w:lang w:val="es-ES"/>
        </w:rPr>
        <w:t xml:space="preserve">, lo cual </w:t>
      </w:r>
      <w:r w:rsidRPr="00BE1492">
        <w:rPr>
          <w:rFonts w:ascii="Times New Roman" w:hAnsi="Times New Roman" w:cs="Times New Roman"/>
          <w:sz w:val="24"/>
          <w:szCs w:val="24"/>
          <w:lang w:val="es-ES"/>
        </w:rPr>
        <w:t xml:space="preserve">afecta a quienes no se ajustan a las expectativas sociales en cuanto a su apariencia o identidad. </w:t>
      </w:r>
      <w:r>
        <w:rPr>
          <w:rFonts w:ascii="Times New Roman" w:hAnsi="Times New Roman" w:cs="Times New Roman"/>
          <w:sz w:val="24"/>
          <w:szCs w:val="24"/>
          <w:lang w:val="es-ES"/>
        </w:rPr>
        <w:t>Asimismo, resulta</w:t>
      </w:r>
      <w:r w:rsidRPr="00BE1492">
        <w:rPr>
          <w:rFonts w:ascii="Times New Roman" w:hAnsi="Times New Roman" w:cs="Times New Roman"/>
          <w:sz w:val="24"/>
          <w:szCs w:val="24"/>
          <w:lang w:val="es-ES"/>
        </w:rPr>
        <w:t xml:space="preserve"> preocupante que, a pesar de que el </w:t>
      </w:r>
      <w:r>
        <w:rPr>
          <w:rFonts w:ascii="Times New Roman" w:hAnsi="Times New Roman" w:cs="Times New Roman"/>
          <w:sz w:val="24"/>
          <w:szCs w:val="24"/>
          <w:lang w:val="es-ES"/>
        </w:rPr>
        <w:t>E</w:t>
      </w:r>
      <w:r w:rsidRPr="00BE1492">
        <w:rPr>
          <w:rFonts w:ascii="Times New Roman" w:hAnsi="Times New Roman" w:cs="Times New Roman"/>
          <w:sz w:val="24"/>
          <w:szCs w:val="24"/>
          <w:lang w:val="es-ES"/>
        </w:rPr>
        <w:t>stado es laico y las decisiones políticas deberían ser independientes de influencias religiosas, algunos partidos políticos basen sus plataformas en dicha ideología.</w:t>
      </w:r>
    </w:p>
    <w:p w14:paraId="76BB5F2E" w14:textId="77777777" w:rsidR="0044174E" w:rsidRDefault="0044174E" w:rsidP="0044174E">
      <w:pPr>
        <w:spacing w:line="360" w:lineRule="auto"/>
        <w:ind w:firstLine="708"/>
        <w:jc w:val="both"/>
        <w:rPr>
          <w:rFonts w:ascii="Times New Roman" w:hAnsi="Times New Roman" w:cs="Times New Roman"/>
          <w:sz w:val="24"/>
          <w:szCs w:val="24"/>
          <w:lang w:val="es-ES"/>
        </w:rPr>
      </w:pPr>
      <w:r w:rsidRPr="00BE1492">
        <w:rPr>
          <w:rFonts w:ascii="Times New Roman" w:hAnsi="Times New Roman" w:cs="Times New Roman"/>
          <w:sz w:val="24"/>
          <w:szCs w:val="24"/>
          <w:lang w:val="es-ES"/>
        </w:rPr>
        <w:lastRenderedPageBreak/>
        <w:t xml:space="preserve">En </w:t>
      </w:r>
      <w:r>
        <w:rPr>
          <w:rFonts w:ascii="Times New Roman" w:hAnsi="Times New Roman" w:cs="Times New Roman"/>
          <w:sz w:val="24"/>
          <w:szCs w:val="24"/>
          <w:lang w:val="es-ES"/>
        </w:rPr>
        <w:t>definitiva</w:t>
      </w:r>
      <w:r w:rsidRPr="00BE1492">
        <w:rPr>
          <w:rFonts w:ascii="Times New Roman" w:hAnsi="Times New Roman" w:cs="Times New Roman"/>
          <w:sz w:val="24"/>
          <w:szCs w:val="24"/>
          <w:lang w:val="es-ES"/>
        </w:rPr>
        <w:t>, quienes más sufren son aquellos que desean contraer matrimonio</w:t>
      </w:r>
      <w:r>
        <w:rPr>
          <w:rFonts w:ascii="Times New Roman" w:hAnsi="Times New Roman" w:cs="Times New Roman"/>
          <w:sz w:val="24"/>
          <w:szCs w:val="24"/>
          <w:lang w:val="es-ES"/>
        </w:rPr>
        <w:t>,</w:t>
      </w:r>
      <w:r w:rsidRPr="00BE1492">
        <w:rPr>
          <w:rFonts w:ascii="Times New Roman" w:hAnsi="Times New Roman" w:cs="Times New Roman"/>
          <w:sz w:val="24"/>
          <w:szCs w:val="24"/>
          <w:lang w:val="es-ES"/>
        </w:rPr>
        <w:t xml:space="preserve"> pero no pueden hacerlo </w:t>
      </w:r>
      <w:r>
        <w:rPr>
          <w:rFonts w:ascii="Times New Roman" w:hAnsi="Times New Roman" w:cs="Times New Roman"/>
          <w:sz w:val="24"/>
          <w:szCs w:val="24"/>
          <w:lang w:val="es-ES"/>
        </w:rPr>
        <w:t>—</w:t>
      </w:r>
      <w:r w:rsidRPr="00BE1492">
        <w:rPr>
          <w:rFonts w:ascii="Times New Roman" w:hAnsi="Times New Roman" w:cs="Times New Roman"/>
          <w:sz w:val="24"/>
          <w:szCs w:val="24"/>
          <w:lang w:val="es-ES"/>
        </w:rPr>
        <w:t>es decir, las personas de la comunidad LGBTTTIQA+</w:t>
      </w:r>
      <w:r>
        <w:rPr>
          <w:rFonts w:ascii="Times New Roman" w:hAnsi="Times New Roman" w:cs="Times New Roman"/>
          <w:sz w:val="24"/>
          <w:szCs w:val="24"/>
          <w:lang w:val="es-ES"/>
        </w:rPr>
        <w:t>—</w:t>
      </w:r>
      <w:r w:rsidRPr="00BE1492">
        <w:rPr>
          <w:rFonts w:ascii="Times New Roman" w:hAnsi="Times New Roman" w:cs="Times New Roman"/>
          <w:sz w:val="24"/>
          <w:szCs w:val="24"/>
          <w:lang w:val="es-ES"/>
        </w:rPr>
        <w:t xml:space="preserve">, lo que afecta significativamente su vida y, por ende, su bienestar físico, emocional, cognitivo y social. </w:t>
      </w:r>
      <w:r>
        <w:rPr>
          <w:rFonts w:ascii="Times New Roman" w:hAnsi="Times New Roman" w:cs="Times New Roman"/>
          <w:sz w:val="24"/>
          <w:szCs w:val="24"/>
          <w:lang w:val="es-ES"/>
        </w:rPr>
        <w:t>Por tal motivo, e</w:t>
      </w:r>
      <w:r w:rsidRPr="00BE1492">
        <w:rPr>
          <w:rFonts w:ascii="Times New Roman" w:hAnsi="Times New Roman" w:cs="Times New Roman"/>
          <w:sz w:val="24"/>
          <w:szCs w:val="24"/>
          <w:lang w:val="es-ES"/>
        </w:rPr>
        <w:t>s crucial implementar estrategias desde diferentes contextos sociales para abordar esta demanda y lograr la inclusión de este sector</w:t>
      </w:r>
      <w:r>
        <w:rPr>
          <w:rFonts w:ascii="Times New Roman" w:hAnsi="Times New Roman" w:cs="Times New Roman"/>
          <w:sz w:val="24"/>
          <w:szCs w:val="24"/>
          <w:lang w:val="es-ES"/>
        </w:rPr>
        <w:t xml:space="preserve"> con el fin de asegurarles </w:t>
      </w:r>
      <w:r w:rsidRPr="00BE1492">
        <w:rPr>
          <w:rFonts w:ascii="Times New Roman" w:hAnsi="Times New Roman" w:cs="Times New Roman"/>
          <w:sz w:val="24"/>
          <w:szCs w:val="24"/>
          <w:lang w:val="es-ES"/>
        </w:rPr>
        <w:t xml:space="preserve">que sean reconocidos y escuchados. </w:t>
      </w:r>
      <w:r>
        <w:rPr>
          <w:rFonts w:ascii="Times New Roman" w:hAnsi="Times New Roman" w:cs="Times New Roman"/>
          <w:sz w:val="24"/>
          <w:szCs w:val="24"/>
          <w:lang w:val="es-ES"/>
        </w:rPr>
        <w:t>Sobre este asunto</w:t>
      </w:r>
      <w:r w:rsidRPr="00BE1492">
        <w:rPr>
          <w:rFonts w:ascii="Times New Roman" w:hAnsi="Times New Roman" w:cs="Times New Roman"/>
          <w:sz w:val="24"/>
          <w:szCs w:val="24"/>
          <w:lang w:val="es-ES"/>
        </w:rPr>
        <w:t xml:space="preserve">, la </w:t>
      </w:r>
      <w:r>
        <w:rPr>
          <w:rFonts w:ascii="Times New Roman" w:hAnsi="Times New Roman" w:cs="Times New Roman"/>
          <w:sz w:val="24"/>
          <w:szCs w:val="24"/>
          <w:lang w:val="es-ES"/>
        </w:rPr>
        <w:t>p</w:t>
      </w:r>
      <w:r w:rsidRPr="00BE1492">
        <w:rPr>
          <w:rFonts w:ascii="Times New Roman" w:hAnsi="Times New Roman" w:cs="Times New Roman"/>
          <w:sz w:val="24"/>
          <w:szCs w:val="24"/>
          <w:lang w:val="es-ES"/>
        </w:rPr>
        <w:t xml:space="preserve">sicología desempeña un papel fundamental al acompañar a los individuos y desarrollar intervenciones de sensibilización sobre esta </w:t>
      </w:r>
      <w:r>
        <w:rPr>
          <w:rFonts w:ascii="Times New Roman" w:hAnsi="Times New Roman" w:cs="Times New Roman"/>
          <w:sz w:val="24"/>
          <w:szCs w:val="24"/>
          <w:lang w:val="es-ES"/>
        </w:rPr>
        <w:t xml:space="preserve">realidad con el propósito de promover </w:t>
      </w:r>
      <w:r w:rsidRPr="00BE1492">
        <w:rPr>
          <w:rFonts w:ascii="Times New Roman" w:hAnsi="Times New Roman" w:cs="Times New Roman"/>
          <w:sz w:val="24"/>
          <w:szCs w:val="24"/>
          <w:lang w:val="es-ES"/>
        </w:rPr>
        <w:t>nuevas formas de pensamiento y relaciones interpersonales.</w:t>
      </w:r>
    </w:p>
    <w:p w14:paraId="0D3F5689" w14:textId="77777777" w:rsidR="0044174E" w:rsidRDefault="0044174E" w:rsidP="0044174E">
      <w:pPr>
        <w:spacing w:line="360" w:lineRule="auto"/>
        <w:jc w:val="both"/>
        <w:rPr>
          <w:rFonts w:ascii="Times New Roman" w:hAnsi="Times New Roman" w:cs="Times New Roman"/>
          <w:sz w:val="24"/>
          <w:szCs w:val="24"/>
          <w:lang w:val="es-ES"/>
        </w:rPr>
      </w:pPr>
    </w:p>
    <w:p w14:paraId="0000007D" w14:textId="77777777" w:rsidR="00046B82" w:rsidRPr="00EF708B" w:rsidRDefault="00000000" w:rsidP="00EF708B">
      <w:pPr>
        <w:spacing w:line="360" w:lineRule="auto"/>
        <w:rPr>
          <w:rFonts w:asciiTheme="majorHAnsi" w:eastAsia="Times New Roman" w:hAnsiTheme="majorHAnsi" w:cstheme="majorHAnsi"/>
          <w:b/>
          <w:sz w:val="28"/>
          <w:szCs w:val="28"/>
        </w:rPr>
      </w:pPr>
      <w:r w:rsidRPr="00EF708B">
        <w:rPr>
          <w:rFonts w:asciiTheme="majorHAnsi" w:eastAsia="Times New Roman" w:hAnsiTheme="majorHAnsi" w:cstheme="majorHAnsi"/>
          <w:b/>
          <w:sz w:val="28"/>
          <w:szCs w:val="28"/>
        </w:rPr>
        <w:t>Referencias</w:t>
      </w:r>
    </w:p>
    <w:p w14:paraId="299BFB7E"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proofErr w:type="spellStart"/>
      <w:r w:rsidRPr="001231C4">
        <w:rPr>
          <w:rFonts w:ascii="Times New Roman" w:eastAsia="Times New Roman" w:hAnsi="Times New Roman" w:cs="Times New Roman"/>
          <w:sz w:val="24"/>
          <w:szCs w:val="24"/>
        </w:rPr>
        <w:t>Abensur</w:t>
      </w:r>
      <w:proofErr w:type="spellEnd"/>
      <w:r w:rsidRPr="001231C4">
        <w:rPr>
          <w:rFonts w:ascii="Times New Roman" w:eastAsia="Times New Roman" w:hAnsi="Times New Roman" w:cs="Times New Roman"/>
          <w:sz w:val="24"/>
          <w:szCs w:val="24"/>
        </w:rPr>
        <w:t xml:space="preserve">, A. L. (2020). </w:t>
      </w:r>
      <w:r w:rsidRPr="001231C4">
        <w:rPr>
          <w:rFonts w:ascii="Times New Roman" w:eastAsia="Times New Roman" w:hAnsi="Times New Roman" w:cs="Times New Roman"/>
          <w:i/>
          <w:sz w:val="24"/>
          <w:szCs w:val="24"/>
        </w:rPr>
        <w:t>El derecho constitucional a la igualdad y su influencia en el matrimonio igualitario en el sistema jurídico peruano</w:t>
      </w:r>
      <w:r w:rsidRPr="001231C4">
        <w:rPr>
          <w:rFonts w:ascii="Times New Roman" w:eastAsia="Times New Roman" w:hAnsi="Times New Roman" w:cs="Times New Roman"/>
          <w:sz w:val="24"/>
          <w:szCs w:val="24"/>
        </w:rPr>
        <w:t xml:space="preserve"> (tesis de licenciatura). Universidad Peruana de Ciencias Aplicadas. </w:t>
      </w:r>
      <w:hyperlink r:id="rId6">
        <w:r w:rsidRPr="001231C4">
          <w:rPr>
            <w:rFonts w:ascii="Times New Roman" w:eastAsia="Times New Roman" w:hAnsi="Times New Roman" w:cs="Times New Roman"/>
            <w:color w:val="1155CC"/>
            <w:sz w:val="24"/>
            <w:szCs w:val="24"/>
            <w:u w:val="single"/>
          </w:rPr>
          <w:t>https://repositorioacademico.upc.edu.pe/bitstream/handle/10757/653526/Abensur_ZA.pdf?sequence=3&amp;isAllowed=y</w:t>
        </w:r>
      </w:hyperlink>
      <w:r w:rsidRPr="001231C4">
        <w:rPr>
          <w:rFonts w:ascii="Times New Roman" w:eastAsia="Times New Roman" w:hAnsi="Times New Roman" w:cs="Times New Roman"/>
          <w:sz w:val="24"/>
          <w:szCs w:val="24"/>
        </w:rPr>
        <w:t xml:space="preserve"> </w:t>
      </w:r>
    </w:p>
    <w:p w14:paraId="600BC91E"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Álvarez, J. (2003). </w:t>
      </w:r>
      <w:r w:rsidRPr="001231C4">
        <w:rPr>
          <w:rFonts w:ascii="Times New Roman" w:eastAsia="Times New Roman" w:hAnsi="Times New Roman" w:cs="Times New Roman"/>
          <w:i/>
          <w:sz w:val="24"/>
          <w:szCs w:val="24"/>
        </w:rPr>
        <w:t xml:space="preserve">Cómo hacer investigación cualitativa. </w:t>
      </w:r>
      <w:r w:rsidRPr="001231C4">
        <w:rPr>
          <w:rFonts w:ascii="Times New Roman" w:eastAsia="Times New Roman" w:hAnsi="Times New Roman" w:cs="Times New Roman"/>
          <w:sz w:val="24"/>
          <w:szCs w:val="24"/>
        </w:rPr>
        <w:t xml:space="preserve">Paidós. </w:t>
      </w:r>
    </w:p>
    <w:p w14:paraId="3F2F7484" w14:textId="5176FDF9"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Botero, D. (2018). Matrimonio igualitario en clave de derechos</w:t>
      </w:r>
      <w:r w:rsidR="007A42E5">
        <w:rPr>
          <w:rFonts w:ascii="Times New Roman" w:eastAsia="Times New Roman" w:hAnsi="Times New Roman" w:cs="Times New Roman"/>
          <w:sz w:val="24"/>
          <w:szCs w:val="24"/>
        </w:rPr>
        <w:t>:</w:t>
      </w:r>
      <w:r w:rsidRPr="001231C4">
        <w:rPr>
          <w:rFonts w:ascii="Times New Roman" w:eastAsia="Times New Roman" w:hAnsi="Times New Roman" w:cs="Times New Roman"/>
          <w:sz w:val="24"/>
          <w:szCs w:val="24"/>
        </w:rPr>
        <w:t xml:space="preserve"> un acercamiento al debate en América Latina a partir de la secularización de la sociedad. </w:t>
      </w:r>
      <w:r w:rsidRPr="001231C4">
        <w:rPr>
          <w:rFonts w:ascii="Times New Roman" w:eastAsia="Times New Roman" w:hAnsi="Times New Roman" w:cs="Times New Roman"/>
          <w:i/>
          <w:sz w:val="24"/>
          <w:szCs w:val="24"/>
        </w:rPr>
        <w:t>Revista Latinoamericana de Bioética, 18</w:t>
      </w:r>
      <w:r w:rsidRPr="001231C4">
        <w:rPr>
          <w:rFonts w:ascii="Times New Roman" w:eastAsia="Times New Roman" w:hAnsi="Times New Roman" w:cs="Times New Roman"/>
          <w:sz w:val="24"/>
          <w:szCs w:val="24"/>
        </w:rPr>
        <w:t>(</w:t>
      </w:r>
      <w:r w:rsidR="007A42E5">
        <w:rPr>
          <w:rFonts w:ascii="Times New Roman" w:eastAsia="Times New Roman" w:hAnsi="Times New Roman" w:cs="Times New Roman"/>
          <w:sz w:val="24"/>
          <w:szCs w:val="24"/>
        </w:rPr>
        <w:t>35-</w:t>
      </w:r>
      <w:r w:rsidRPr="001231C4">
        <w:rPr>
          <w:rFonts w:ascii="Times New Roman" w:eastAsia="Times New Roman" w:hAnsi="Times New Roman" w:cs="Times New Roman"/>
          <w:sz w:val="24"/>
          <w:szCs w:val="24"/>
        </w:rPr>
        <w:t xml:space="preserve">2), 11-32. </w:t>
      </w:r>
      <w:hyperlink r:id="rId7">
        <w:r w:rsidRPr="001231C4">
          <w:rPr>
            <w:rFonts w:ascii="Times New Roman" w:eastAsia="Times New Roman" w:hAnsi="Times New Roman" w:cs="Times New Roman"/>
            <w:color w:val="1155CC"/>
            <w:sz w:val="24"/>
            <w:szCs w:val="24"/>
            <w:u w:val="single"/>
          </w:rPr>
          <w:t>http://www.scielo.org.co/pdf/rlb/v18n2/1657-4702-rlb-18-02-11.pdf</w:t>
        </w:r>
      </w:hyperlink>
      <w:r w:rsidRPr="001231C4">
        <w:rPr>
          <w:rFonts w:ascii="Times New Roman" w:eastAsia="Times New Roman" w:hAnsi="Times New Roman" w:cs="Times New Roman"/>
          <w:sz w:val="24"/>
          <w:szCs w:val="24"/>
        </w:rPr>
        <w:t xml:space="preserve"> </w:t>
      </w:r>
    </w:p>
    <w:p w14:paraId="1A95C605"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Butler, J. (2007). </w:t>
      </w:r>
      <w:r w:rsidRPr="001231C4">
        <w:rPr>
          <w:rFonts w:ascii="Times New Roman" w:eastAsia="Times New Roman" w:hAnsi="Times New Roman" w:cs="Times New Roman"/>
          <w:i/>
          <w:sz w:val="24"/>
          <w:szCs w:val="24"/>
        </w:rPr>
        <w:t>El género en disputa. El feminismo y la subversión de la identidad.</w:t>
      </w:r>
      <w:r w:rsidRPr="001231C4">
        <w:rPr>
          <w:rFonts w:ascii="Times New Roman" w:eastAsia="Times New Roman" w:hAnsi="Times New Roman" w:cs="Times New Roman"/>
          <w:sz w:val="24"/>
          <w:szCs w:val="24"/>
        </w:rPr>
        <w:t xml:space="preserve"> Paidós. </w:t>
      </w:r>
    </w:p>
    <w:p w14:paraId="7EDA6E07"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Camarena, M. E. y Tunal, G. (2009). La religión como una dimensión de la cultura. </w:t>
      </w:r>
      <w:r w:rsidRPr="001231C4">
        <w:rPr>
          <w:rFonts w:ascii="Times New Roman" w:eastAsia="Times New Roman" w:hAnsi="Times New Roman" w:cs="Times New Roman"/>
          <w:i/>
          <w:sz w:val="24"/>
          <w:szCs w:val="24"/>
        </w:rPr>
        <w:t>Nómadas, 22</w:t>
      </w:r>
      <w:r w:rsidRPr="001231C4">
        <w:rPr>
          <w:rFonts w:ascii="Times New Roman" w:eastAsia="Times New Roman" w:hAnsi="Times New Roman" w:cs="Times New Roman"/>
          <w:sz w:val="24"/>
          <w:szCs w:val="24"/>
        </w:rPr>
        <w:t xml:space="preserve">(2), 1-15. </w:t>
      </w:r>
      <w:hyperlink r:id="rId8">
        <w:r w:rsidRPr="001231C4">
          <w:rPr>
            <w:rFonts w:ascii="Times New Roman" w:eastAsia="Times New Roman" w:hAnsi="Times New Roman" w:cs="Times New Roman"/>
            <w:color w:val="1155CC"/>
            <w:sz w:val="24"/>
            <w:szCs w:val="24"/>
            <w:u w:val="single"/>
          </w:rPr>
          <w:t>http://www.redalyc.org/pdf/181/18111430003.pdf</w:t>
        </w:r>
      </w:hyperlink>
      <w:r w:rsidRPr="001231C4">
        <w:rPr>
          <w:rFonts w:ascii="Times New Roman" w:eastAsia="Times New Roman" w:hAnsi="Times New Roman" w:cs="Times New Roman"/>
          <w:sz w:val="24"/>
          <w:szCs w:val="24"/>
        </w:rPr>
        <w:t xml:space="preserve"> </w:t>
      </w:r>
    </w:p>
    <w:p w14:paraId="1CBBF5EF"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Frente Nacional por la Familia (2019). </w:t>
      </w:r>
      <w:r w:rsidRPr="001231C4">
        <w:rPr>
          <w:rFonts w:ascii="Times New Roman" w:eastAsia="Times New Roman" w:hAnsi="Times New Roman" w:cs="Times New Roman"/>
          <w:i/>
          <w:sz w:val="24"/>
          <w:szCs w:val="24"/>
        </w:rPr>
        <w:t xml:space="preserve">México: Frente nacional por la familia. </w:t>
      </w:r>
      <w:hyperlink r:id="rId9">
        <w:r w:rsidRPr="001231C4">
          <w:rPr>
            <w:rFonts w:ascii="Times New Roman" w:eastAsia="Times New Roman" w:hAnsi="Times New Roman" w:cs="Times New Roman"/>
            <w:color w:val="1155CC"/>
            <w:sz w:val="24"/>
            <w:szCs w:val="24"/>
            <w:u w:val="single"/>
          </w:rPr>
          <w:t>https://frentenacional.mx/quienes-somos/</w:t>
        </w:r>
      </w:hyperlink>
      <w:r w:rsidRPr="001231C4">
        <w:rPr>
          <w:rFonts w:ascii="Times New Roman" w:eastAsia="Times New Roman" w:hAnsi="Times New Roman" w:cs="Times New Roman"/>
          <w:sz w:val="24"/>
          <w:szCs w:val="24"/>
        </w:rPr>
        <w:t xml:space="preserve"> </w:t>
      </w:r>
    </w:p>
    <w:p w14:paraId="71D6A12C"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Grandón, N. A. (2016). </w:t>
      </w:r>
      <w:r w:rsidRPr="001231C4">
        <w:rPr>
          <w:rFonts w:ascii="Times New Roman" w:eastAsia="Times New Roman" w:hAnsi="Times New Roman" w:cs="Times New Roman"/>
          <w:i/>
          <w:sz w:val="24"/>
          <w:szCs w:val="24"/>
        </w:rPr>
        <w:t xml:space="preserve">Ética y ateísmo: hacia un esclarecimiento acerca de su relación </w:t>
      </w:r>
      <w:r w:rsidRPr="001231C4">
        <w:rPr>
          <w:rFonts w:ascii="Times New Roman" w:eastAsia="Times New Roman" w:hAnsi="Times New Roman" w:cs="Times New Roman"/>
          <w:sz w:val="24"/>
          <w:szCs w:val="24"/>
        </w:rPr>
        <w:t xml:space="preserve">(tesina de licenciatura). Universidad de Chile. </w:t>
      </w:r>
      <w:hyperlink r:id="rId10">
        <w:r w:rsidRPr="001231C4">
          <w:rPr>
            <w:rFonts w:ascii="Times New Roman" w:eastAsia="Times New Roman" w:hAnsi="Times New Roman" w:cs="Times New Roman"/>
            <w:color w:val="1155CC"/>
            <w:sz w:val="24"/>
            <w:szCs w:val="24"/>
            <w:u w:val="single"/>
          </w:rPr>
          <w:t>http://repositorio.uchile.cl/bitstream/handle/2250/141621/Etica-y-ateismo-hacia-un-esclrarecimiento-acerca-de-su-relacion.pdf?sequence=1</w:t>
        </w:r>
      </w:hyperlink>
      <w:r w:rsidRPr="001231C4">
        <w:rPr>
          <w:rFonts w:ascii="Times New Roman" w:eastAsia="Times New Roman" w:hAnsi="Times New Roman" w:cs="Times New Roman"/>
          <w:sz w:val="24"/>
          <w:szCs w:val="24"/>
        </w:rPr>
        <w:t xml:space="preserve"> </w:t>
      </w:r>
    </w:p>
    <w:p w14:paraId="51F1FC89"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Guerra, M. (1999). </w:t>
      </w:r>
      <w:r w:rsidRPr="001231C4">
        <w:rPr>
          <w:rFonts w:ascii="Times New Roman" w:eastAsia="Times New Roman" w:hAnsi="Times New Roman" w:cs="Times New Roman"/>
          <w:i/>
          <w:sz w:val="24"/>
          <w:szCs w:val="24"/>
        </w:rPr>
        <w:t>Historia de las religiones.</w:t>
      </w:r>
      <w:r w:rsidRPr="001231C4">
        <w:rPr>
          <w:rFonts w:ascii="Times New Roman" w:eastAsia="Times New Roman" w:hAnsi="Times New Roman" w:cs="Times New Roman"/>
          <w:sz w:val="24"/>
          <w:szCs w:val="24"/>
        </w:rPr>
        <w:t xml:space="preserve"> Biblioteca de Autores Cristianos.</w:t>
      </w:r>
    </w:p>
    <w:p w14:paraId="4B71EECF"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Hernández, R., Fernández, C. y Baptista, M. P. (2014). </w:t>
      </w:r>
      <w:r w:rsidRPr="001231C4">
        <w:rPr>
          <w:rFonts w:ascii="Times New Roman" w:eastAsia="Times New Roman" w:hAnsi="Times New Roman" w:cs="Times New Roman"/>
          <w:i/>
          <w:sz w:val="24"/>
          <w:szCs w:val="24"/>
        </w:rPr>
        <w:t>Metodología de la investigación</w:t>
      </w:r>
      <w:r w:rsidRPr="001231C4">
        <w:rPr>
          <w:rFonts w:ascii="Times New Roman" w:eastAsia="Times New Roman" w:hAnsi="Times New Roman" w:cs="Times New Roman"/>
          <w:sz w:val="24"/>
          <w:szCs w:val="24"/>
        </w:rPr>
        <w:t xml:space="preserve"> (6.</w:t>
      </w:r>
      <w:r w:rsidRPr="001231C4">
        <w:rPr>
          <w:rFonts w:ascii="Times New Roman" w:eastAsia="Times New Roman" w:hAnsi="Times New Roman" w:cs="Times New Roman"/>
          <w:sz w:val="24"/>
          <w:szCs w:val="24"/>
          <w:vertAlign w:val="superscript"/>
        </w:rPr>
        <w:t>a</w:t>
      </w:r>
      <w:r w:rsidRPr="001231C4">
        <w:rPr>
          <w:rFonts w:ascii="Times New Roman" w:eastAsia="Times New Roman" w:hAnsi="Times New Roman" w:cs="Times New Roman"/>
          <w:sz w:val="24"/>
          <w:szCs w:val="24"/>
        </w:rPr>
        <w:t xml:space="preserve"> ed.). </w:t>
      </w:r>
      <w:proofErr w:type="spellStart"/>
      <w:r w:rsidRPr="001231C4">
        <w:rPr>
          <w:rFonts w:ascii="Times New Roman" w:eastAsia="Times New Roman" w:hAnsi="Times New Roman" w:cs="Times New Roman"/>
          <w:sz w:val="24"/>
          <w:szCs w:val="24"/>
        </w:rPr>
        <w:t>McGrawHill</w:t>
      </w:r>
      <w:proofErr w:type="spellEnd"/>
    </w:p>
    <w:p w14:paraId="6CE34946"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Instituto Nacional de Estadística y Geografía (Inegi) (</w:t>
      </w:r>
      <w:bookmarkStart w:id="1" w:name="_Hlk169897103"/>
      <w:r w:rsidRPr="001231C4">
        <w:rPr>
          <w:rFonts w:ascii="Times New Roman" w:eastAsia="Times New Roman" w:hAnsi="Times New Roman" w:cs="Times New Roman"/>
          <w:sz w:val="24"/>
          <w:szCs w:val="24"/>
        </w:rPr>
        <w:t xml:space="preserve">13 de febrero de </w:t>
      </w:r>
      <w:bookmarkEnd w:id="1"/>
      <w:r w:rsidRPr="001231C4">
        <w:rPr>
          <w:rFonts w:ascii="Times New Roman" w:eastAsia="Times New Roman" w:hAnsi="Times New Roman" w:cs="Times New Roman"/>
          <w:sz w:val="24"/>
          <w:szCs w:val="24"/>
        </w:rPr>
        <w:t xml:space="preserve">2020). </w:t>
      </w:r>
      <w:r w:rsidRPr="001231C4">
        <w:rPr>
          <w:rFonts w:ascii="Times New Roman" w:eastAsia="Times New Roman" w:hAnsi="Times New Roman" w:cs="Times New Roman"/>
          <w:i/>
          <w:sz w:val="24"/>
          <w:szCs w:val="24"/>
        </w:rPr>
        <w:t xml:space="preserve">Estadísticas a propósito del 14 de febrero </w:t>
      </w:r>
      <w:r w:rsidRPr="001231C4">
        <w:rPr>
          <w:rFonts w:ascii="Times New Roman" w:eastAsia="Times New Roman" w:hAnsi="Times New Roman" w:cs="Times New Roman"/>
          <w:sz w:val="24"/>
          <w:szCs w:val="24"/>
        </w:rPr>
        <w:t xml:space="preserve">(comunicado de prensa). </w:t>
      </w:r>
      <w:hyperlink r:id="rId11">
        <w:r w:rsidRPr="001231C4">
          <w:rPr>
            <w:rFonts w:ascii="Times New Roman" w:eastAsia="Times New Roman" w:hAnsi="Times New Roman" w:cs="Times New Roman"/>
            <w:color w:val="1155CC"/>
            <w:sz w:val="24"/>
            <w:szCs w:val="24"/>
            <w:u w:val="single"/>
          </w:rPr>
          <w:t>https://www.inegi.org.mx/contenidos/saladeprensa/aproposito/2020/matrimonios2020_Nal.pdf</w:t>
        </w:r>
      </w:hyperlink>
      <w:r w:rsidRPr="001231C4">
        <w:rPr>
          <w:rFonts w:ascii="Times New Roman" w:eastAsia="Times New Roman" w:hAnsi="Times New Roman" w:cs="Times New Roman"/>
          <w:sz w:val="24"/>
          <w:szCs w:val="24"/>
        </w:rPr>
        <w:t xml:space="preserve"> </w:t>
      </w:r>
    </w:p>
    <w:p w14:paraId="667EE69B"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Instituto Nacional de Estadística y Geografía (Inegi) (2020). </w:t>
      </w:r>
      <w:r w:rsidRPr="001231C4">
        <w:rPr>
          <w:rFonts w:ascii="Times New Roman" w:eastAsia="Times New Roman" w:hAnsi="Times New Roman" w:cs="Times New Roman"/>
          <w:i/>
          <w:sz w:val="24"/>
          <w:szCs w:val="24"/>
        </w:rPr>
        <w:t>Clasificación de religiones</w:t>
      </w:r>
      <w:r w:rsidRPr="001231C4">
        <w:rPr>
          <w:rFonts w:ascii="Times New Roman" w:eastAsia="Times New Roman" w:hAnsi="Times New Roman" w:cs="Times New Roman"/>
          <w:sz w:val="24"/>
          <w:szCs w:val="24"/>
        </w:rPr>
        <w:t xml:space="preserve">. </w:t>
      </w:r>
      <w:hyperlink r:id="rId12">
        <w:r w:rsidRPr="001231C4">
          <w:rPr>
            <w:rFonts w:ascii="Times New Roman" w:eastAsia="Times New Roman" w:hAnsi="Times New Roman" w:cs="Times New Roman"/>
            <w:color w:val="1155CC"/>
            <w:sz w:val="24"/>
            <w:szCs w:val="24"/>
            <w:u w:val="single"/>
          </w:rPr>
          <w:t>https://www.inegi.org.mx/contenidos/productos/prod_serv/contenidos/espanol/bvinegi/productos/nueva_estruc/702825197261.pdf</w:t>
        </w:r>
      </w:hyperlink>
      <w:r w:rsidRPr="001231C4">
        <w:rPr>
          <w:rFonts w:ascii="Times New Roman" w:eastAsia="Times New Roman" w:hAnsi="Times New Roman" w:cs="Times New Roman"/>
          <w:sz w:val="24"/>
          <w:szCs w:val="24"/>
        </w:rPr>
        <w:t xml:space="preserve"> </w:t>
      </w:r>
    </w:p>
    <w:p w14:paraId="2D61C2F8"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Real Academia Española (s. f.). </w:t>
      </w:r>
      <w:r w:rsidRPr="001231C4">
        <w:rPr>
          <w:rFonts w:ascii="Times New Roman" w:eastAsia="Times New Roman" w:hAnsi="Times New Roman" w:cs="Times New Roman"/>
          <w:i/>
          <w:sz w:val="24"/>
          <w:szCs w:val="24"/>
        </w:rPr>
        <w:t xml:space="preserve">Matrimonio. </w:t>
      </w:r>
      <w:hyperlink r:id="rId13">
        <w:r w:rsidRPr="001231C4">
          <w:rPr>
            <w:rFonts w:ascii="Times New Roman" w:eastAsia="Times New Roman" w:hAnsi="Times New Roman" w:cs="Times New Roman"/>
            <w:color w:val="1155CC"/>
            <w:sz w:val="24"/>
            <w:szCs w:val="24"/>
            <w:u w:val="single"/>
          </w:rPr>
          <w:t>https://dle.rae.es/matrimonio</w:t>
        </w:r>
      </w:hyperlink>
      <w:r w:rsidRPr="001231C4">
        <w:rPr>
          <w:rFonts w:ascii="Times New Roman" w:eastAsia="Times New Roman" w:hAnsi="Times New Roman" w:cs="Times New Roman"/>
          <w:sz w:val="24"/>
          <w:szCs w:val="24"/>
        </w:rPr>
        <w:t xml:space="preserve"> </w:t>
      </w:r>
    </w:p>
    <w:p w14:paraId="1A8164D6"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Red de Investigadores del Fenómeno Religioso en México </w:t>
      </w:r>
      <w:r w:rsidRPr="001231C4">
        <w:rPr>
          <w:rFonts w:ascii="Times New Roman" w:hAnsi="Times New Roman" w:cs="Times New Roman"/>
          <w:sz w:val="24"/>
          <w:szCs w:val="24"/>
          <w:lang w:val="es-ES"/>
        </w:rPr>
        <w:t>(RIFREM)</w:t>
      </w:r>
      <w:r w:rsidRPr="001231C4">
        <w:rPr>
          <w:rFonts w:ascii="Times New Roman" w:eastAsia="Times New Roman" w:hAnsi="Times New Roman" w:cs="Times New Roman"/>
          <w:sz w:val="24"/>
          <w:szCs w:val="24"/>
        </w:rPr>
        <w:t xml:space="preserve"> (2016).</w:t>
      </w:r>
      <w:r w:rsidRPr="001231C4">
        <w:rPr>
          <w:rFonts w:ascii="Times New Roman" w:eastAsia="Times New Roman" w:hAnsi="Times New Roman" w:cs="Times New Roman"/>
          <w:i/>
          <w:sz w:val="24"/>
          <w:szCs w:val="24"/>
        </w:rPr>
        <w:t xml:space="preserve"> Encuesta Nacional Sobre Creencias y Prácticas Religiosas en México</w:t>
      </w:r>
      <w:r w:rsidRPr="001231C4">
        <w:rPr>
          <w:rFonts w:ascii="Times New Roman" w:eastAsia="Times New Roman" w:hAnsi="Times New Roman" w:cs="Times New Roman"/>
          <w:sz w:val="24"/>
          <w:szCs w:val="24"/>
        </w:rPr>
        <w:t xml:space="preserve">. </w:t>
      </w:r>
      <w:hyperlink r:id="rId14">
        <w:r w:rsidRPr="001231C4">
          <w:rPr>
            <w:rFonts w:ascii="Times New Roman" w:eastAsia="Times New Roman" w:hAnsi="Times New Roman" w:cs="Times New Roman"/>
            <w:color w:val="1155CC"/>
            <w:sz w:val="24"/>
            <w:szCs w:val="24"/>
            <w:u w:val="single"/>
          </w:rPr>
          <w:t>https://www.scielo.org.mx/pdf/crs/v13n26/2007-8110-crs-13-26-447.pdf</w:t>
        </w:r>
      </w:hyperlink>
      <w:r w:rsidRPr="001231C4">
        <w:rPr>
          <w:rFonts w:ascii="Times New Roman" w:eastAsia="Times New Roman" w:hAnsi="Times New Roman" w:cs="Times New Roman"/>
          <w:sz w:val="24"/>
          <w:szCs w:val="24"/>
        </w:rPr>
        <w:t xml:space="preserve"> </w:t>
      </w:r>
    </w:p>
    <w:p w14:paraId="710616D1"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Saldaña, I. E. (</w:t>
      </w:r>
      <w:bookmarkStart w:id="2" w:name="_Hlk169897240"/>
      <w:r w:rsidRPr="001231C4">
        <w:rPr>
          <w:rFonts w:ascii="Times New Roman" w:eastAsia="Times New Roman" w:hAnsi="Times New Roman" w:cs="Times New Roman"/>
          <w:sz w:val="24"/>
          <w:szCs w:val="24"/>
        </w:rPr>
        <w:t xml:space="preserve">23 de septiembre de </w:t>
      </w:r>
      <w:bookmarkEnd w:id="2"/>
      <w:r w:rsidRPr="001231C4">
        <w:rPr>
          <w:rFonts w:ascii="Times New Roman" w:eastAsia="Times New Roman" w:hAnsi="Times New Roman" w:cs="Times New Roman"/>
          <w:sz w:val="24"/>
          <w:szCs w:val="24"/>
        </w:rPr>
        <w:t xml:space="preserve">2016). Nuevas iglesias que dicen sí a bodas de </w:t>
      </w:r>
      <w:proofErr w:type="spellStart"/>
      <w:r w:rsidRPr="001231C4">
        <w:rPr>
          <w:rFonts w:ascii="Times New Roman" w:eastAsia="Times New Roman" w:hAnsi="Times New Roman" w:cs="Times New Roman"/>
          <w:sz w:val="24"/>
          <w:szCs w:val="24"/>
        </w:rPr>
        <w:t>gays</w:t>
      </w:r>
      <w:proofErr w:type="spellEnd"/>
      <w:r w:rsidRPr="001231C4">
        <w:rPr>
          <w:rFonts w:ascii="Times New Roman" w:eastAsia="Times New Roman" w:hAnsi="Times New Roman" w:cs="Times New Roman"/>
          <w:sz w:val="24"/>
          <w:szCs w:val="24"/>
        </w:rPr>
        <w:t xml:space="preserve">; cobijan a discriminados. </w:t>
      </w:r>
      <w:r w:rsidRPr="001231C4">
        <w:rPr>
          <w:rFonts w:ascii="Times New Roman" w:eastAsia="Times New Roman" w:hAnsi="Times New Roman" w:cs="Times New Roman"/>
          <w:i/>
          <w:sz w:val="24"/>
          <w:szCs w:val="24"/>
        </w:rPr>
        <w:t xml:space="preserve">Excelsior. </w:t>
      </w:r>
      <w:hyperlink r:id="rId15">
        <w:r w:rsidRPr="001231C4">
          <w:rPr>
            <w:rFonts w:ascii="Times New Roman" w:eastAsia="Times New Roman" w:hAnsi="Times New Roman" w:cs="Times New Roman"/>
            <w:color w:val="1155CC"/>
            <w:sz w:val="24"/>
            <w:szCs w:val="24"/>
            <w:u w:val="single"/>
          </w:rPr>
          <w:t>https://www.excelsior.com.mx/nacional/2016/09/23/1118554</w:t>
        </w:r>
      </w:hyperlink>
      <w:r w:rsidRPr="001231C4">
        <w:rPr>
          <w:rFonts w:ascii="Times New Roman" w:eastAsia="Times New Roman" w:hAnsi="Times New Roman" w:cs="Times New Roman"/>
          <w:sz w:val="24"/>
          <w:szCs w:val="24"/>
        </w:rPr>
        <w:t xml:space="preserve"> </w:t>
      </w:r>
    </w:p>
    <w:p w14:paraId="11A64F28"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Salinas, H. M. (2017). Matrimonio igualitario en México: la pugna por el Estado laico y la igualdad de derechos. </w:t>
      </w:r>
      <w:r w:rsidRPr="001231C4">
        <w:rPr>
          <w:rFonts w:ascii="Times New Roman" w:eastAsia="Times New Roman" w:hAnsi="Times New Roman" w:cs="Times New Roman"/>
          <w:i/>
          <w:sz w:val="24"/>
          <w:szCs w:val="24"/>
        </w:rPr>
        <w:t xml:space="preserve">El Cotidiano, </w:t>
      </w:r>
      <w:r w:rsidRPr="001231C4">
        <w:rPr>
          <w:rFonts w:ascii="Times New Roman" w:eastAsia="Times New Roman" w:hAnsi="Times New Roman" w:cs="Times New Roman"/>
          <w:sz w:val="24"/>
          <w:szCs w:val="24"/>
        </w:rPr>
        <w:t xml:space="preserve">(22), 95- 104. </w:t>
      </w:r>
      <w:hyperlink r:id="rId16">
        <w:r w:rsidRPr="001231C4">
          <w:rPr>
            <w:rFonts w:ascii="Times New Roman" w:eastAsia="Times New Roman" w:hAnsi="Times New Roman" w:cs="Times New Roman"/>
            <w:color w:val="1155CC"/>
            <w:sz w:val="24"/>
            <w:szCs w:val="24"/>
            <w:u w:val="single"/>
          </w:rPr>
          <w:t>https://www.redalyc.org/pdf/325/32550024009.pdf</w:t>
        </w:r>
      </w:hyperlink>
      <w:r w:rsidRPr="001231C4">
        <w:rPr>
          <w:rFonts w:ascii="Times New Roman" w:eastAsia="Times New Roman" w:hAnsi="Times New Roman" w:cs="Times New Roman"/>
          <w:sz w:val="24"/>
          <w:szCs w:val="24"/>
        </w:rPr>
        <w:t xml:space="preserve"> </w:t>
      </w:r>
    </w:p>
    <w:p w14:paraId="3437757E" w14:textId="77777777" w:rsidR="00990DA4" w:rsidRPr="001231C4" w:rsidRDefault="00990DA4" w:rsidP="00990DA4">
      <w:pPr>
        <w:spacing w:line="360" w:lineRule="auto"/>
        <w:ind w:left="720" w:hanging="720"/>
        <w:jc w:val="both"/>
        <w:rPr>
          <w:rFonts w:ascii="Times New Roman" w:eastAsia="Times New Roman" w:hAnsi="Times New Roman" w:cs="Times New Roman"/>
          <w:sz w:val="24"/>
          <w:szCs w:val="24"/>
        </w:rPr>
      </w:pPr>
      <w:proofErr w:type="spellStart"/>
      <w:r w:rsidRPr="001231C4">
        <w:rPr>
          <w:rFonts w:ascii="Times New Roman" w:eastAsia="Times New Roman" w:hAnsi="Times New Roman" w:cs="Times New Roman"/>
          <w:sz w:val="24"/>
          <w:szCs w:val="24"/>
        </w:rPr>
        <w:t>Tecotl</w:t>
      </w:r>
      <w:proofErr w:type="spellEnd"/>
      <w:r w:rsidRPr="001231C4">
        <w:rPr>
          <w:rFonts w:ascii="Times New Roman" w:eastAsia="Times New Roman" w:hAnsi="Times New Roman" w:cs="Times New Roman"/>
          <w:sz w:val="24"/>
          <w:szCs w:val="24"/>
        </w:rPr>
        <w:t xml:space="preserve">, L. (2017). El matrimonio entre personas del mismo sexo ante la disonancia del marco jurídico mexicano. </w:t>
      </w:r>
      <w:r w:rsidRPr="001231C4">
        <w:rPr>
          <w:rFonts w:ascii="Times New Roman" w:eastAsia="Times New Roman" w:hAnsi="Times New Roman" w:cs="Times New Roman"/>
          <w:i/>
          <w:sz w:val="24"/>
          <w:szCs w:val="24"/>
        </w:rPr>
        <w:t>Primera Instancia, 8</w:t>
      </w:r>
      <w:r w:rsidRPr="001231C4">
        <w:rPr>
          <w:rFonts w:ascii="Times New Roman" w:eastAsia="Times New Roman" w:hAnsi="Times New Roman" w:cs="Times New Roman"/>
          <w:sz w:val="24"/>
          <w:szCs w:val="24"/>
        </w:rPr>
        <w:t xml:space="preserve">(4), 31- 49. </w:t>
      </w:r>
      <w:hyperlink r:id="rId17">
        <w:r w:rsidRPr="001231C4">
          <w:rPr>
            <w:rFonts w:ascii="Times New Roman" w:eastAsia="Times New Roman" w:hAnsi="Times New Roman" w:cs="Times New Roman"/>
            <w:color w:val="1155CC"/>
            <w:sz w:val="24"/>
            <w:szCs w:val="24"/>
            <w:u w:val="single"/>
          </w:rPr>
          <w:t>https://www.primerainstancia.com.mx/wp-content/uploads/2017/04/EL-MATRIMONIO-ENTRE-PERSONAS-DEL-MISMO-SEXO-ANTE-LA-DISONANCIA-DEL-MARCO-JUR%C3%8DDICO-MEXICANO.-Lorena-Tecotl-Guti%C3%A9rrez..pdf</w:t>
        </w:r>
      </w:hyperlink>
      <w:r w:rsidRPr="001231C4">
        <w:rPr>
          <w:rFonts w:ascii="Times New Roman" w:eastAsia="Times New Roman" w:hAnsi="Times New Roman" w:cs="Times New Roman"/>
          <w:sz w:val="24"/>
          <w:szCs w:val="24"/>
        </w:rPr>
        <w:t xml:space="preserve"> </w:t>
      </w:r>
    </w:p>
    <w:p w14:paraId="4EA332F2" w14:textId="77777777" w:rsidR="00990DA4" w:rsidRPr="007B661F" w:rsidRDefault="00990DA4" w:rsidP="00990DA4">
      <w:pPr>
        <w:spacing w:line="360" w:lineRule="auto"/>
        <w:ind w:left="720" w:hanging="720"/>
        <w:jc w:val="both"/>
        <w:rPr>
          <w:rFonts w:ascii="Times New Roman" w:eastAsia="Times New Roman" w:hAnsi="Times New Roman" w:cs="Times New Roman"/>
          <w:sz w:val="24"/>
          <w:szCs w:val="24"/>
        </w:rPr>
      </w:pPr>
      <w:r w:rsidRPr="001231C4">
        <w:rPr>
          <w:rFonts w:ascii="Times New Roman" w:eastAsia="Times New Roman" w:hAnsi="Times New Roman" w:cs="Times New Roman"/>
          <w:sz w:val="24"/>
          <w:szCs w:val="24"/>
        </w:rPr>
        <w:t xml:space="preserve">Wences, R. (2014). </w:t>
      </w:r>
      <w:r w:rsidRPr="001231C4">
        <w:rPr>
          <w:rFonts w:ascii="Times New Roman" w:eastAsia="Times New Roman" w:hAnsi="Times New Roman" w:cs="Times New Roman"/>
          <w:i/>
          <w:sz w:val="24"/>
          <w:szCs w:val="24"/>
        </w:rPr>
        <w:t xml:space="preserve">Matrimonio entre personas del mismo sexo como derecho humano. El caso de las y los estudiantes de la universidad autónoma del Estado de México </w:t>
      </w:r>
      <w:r w:rsidRPr="001231C4">
        <w:rPr>
          <w:rFonts w:ascii="Times New Roman" w:eastAsia="Times New Roman" w:hAnsi="Times New Roman" w:cs="Times New Roman"/>
          <w:sz w:val="24"/>
          <w:szCs w:val="24"/>
        </w:rPr>
        <w:t xml:space="preserve">(tesis de licenciatura). Universidad Autónoma del Estado de México. </w:t>
      </w:r>
      <w:hyperlink r:id="rId18">
        <w:r w:rsidRPr="001231C4">
          <w:rPr>
            <w:rFonts w:ascii="Times New Roman" w:eastAsia="Times New Roman" w:hAnsi="Times New Roman" w:cs="Times New Roman"/>
            <w:color w:val="1155CC"/>
            <w:sz w:val="24"/>
            <w:szCs w:val="24"/>
            <w:u w:val="single"/>
          </w:rPr>
          <w:t>http://ri.uaemex.mx/bitstream/handle/20.500.11799/33396/422225.pdf?sequence=1&amp;isAllowed=y</w:t>
        </w:r>
      </w:hyperlink>
      <w:r w:rsidRPr="007B661F">
        <w:rPr>
          <w:rFonts w:ascii="Times New Roman" w:eastAsia="Times New Roman" w:hAnsi="Times New Roman" w:cs="Times New Roman"/>
          <w:sz w:val="24"/>
          <w:szCs w:val="24"/>
        </w:rPr>
        <w:t xml:space="preserve"> </w:t>
      </w:r>
    </w:p>
    <w:p w14:paraId="4A6F444C" w14:textId="77777777" w:rsidR="00990DA4" w:rsidRDefault="00990DA4">
      <w:pPr>
        <w:spacing w:before="240" w:after="240" w:line="360" w:lineRule="auto"/>
        <w:jc w:val="center"/>
        <w:rPr>
          <w:rFonts w:ascii="Times New Roman" w:eastAsia="Times New Roman" w:hAnsi="Times New Roman" w:cs="Times New Roman"/>
          <w:sz w:val="24"/>
          <w:szCs w:val="24"/>
        </w:rPr>
      </w:pPr>
    </w:p>
    <w:sectPr w:rsidR="00990DA4" w:rsidSect="00EF708B">
      <w:headerReference w:type="default" r:id="rId19"/>
      <w:footerReference w:type="default" r:id="rId20"/>
      <w:pgSz w:w="11909" w:h="16834"/>
      <w:pgMar w:top="709" w:right="1701" w:bottom="567" w:left="1701" w:header="284" w:footer="12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20DC3" w14:textId="77777777" w:rsidR="00B10941" w:rsidRDefault="00B10941" w:rsidP="00EF708B">
      <w:pPr>
        <w:spacing w:line="240" w:lineRule="auto"/>
      </w:pPr>
      <w:r>
        <w:separator/>
      </w:r>
    </w:p>
  </w:endnote>
  <w:endnote w:type="continuationSeparator" w:id="0">
    <w:p w14:paraId="4261ED82" w14:textId="77777777" w:rsidR="00B10941" w:rsidRDefault="00B10941" w:rsidP="00EF7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77B8" w14:textId="3DCE0807" w:rsidR="00EF708B" w:rsidRPr="00EF708B" w:rsidRDefault="00EF708B" w:rsidP="00EF708B">
    <w:pPr>
      <w:pStyle w:val="Piedepgina"/>
      <w:jc w:val="center"/>
      <w:rPr>
        <w:rFonts w:ascii="Calibri" w:hAnsi="Calibri" w:cs="Calibri"/>
        <w:b/>
        <w:szCs w:val="20"/>
        <w:lang w:val="es-CO"/>
      </w:rPr>
    </w:pPr>
    <w:r>
      <w:rPr>
        <w:rFonts w:ascii="Calibri" w:hAnsi="Calibri" w:cs="Calibri"/>
        <w:b/>
        <w:szCs w:val="20"/>
        <w:lang w:val="es-CO"/>
      </w:rPr>
      <w:t xml:space="preserve">         </w:t>
    </w:r>
    <w:r w:rsidRPr="004754C0">
      <w:rPr>
        <w:rFonts w:ascii="Calibri" w:hAnsi="Calibri" w:cs="Calibri"/>
        <w:b/>
        <w:szCs w:val="20"/>
        <w:lang w:val="es-CO"/>
      </w:rPr>
      <w:t xml:space="preserve">Vol. 11, Núm. 22                  Julio - </w:t>
    </w:r>
    <w:proofErr w:type="gramStart"/>
    <w:r w:rsidRPr="004754C0">
      <w:rPr>
        <w:rFonts w:ascii="Calibri" w:hAnsi="Calibri" w:cs="Calibri"/>
        <w:b/>
        <w:szCs w:val="20"/>
        <w:lang w:val="es-CO"/>
      </w:rPr>
      <w:t>Diciembre</w:t>
    </w:r>
    <w:proofErr w:type="gramEnd"/>
    <w:r w:rsidRPr="004754C0">
      <w:rPr>
        <w:rFonts w:ascii="Calibri" w:hAnsi="Calibri" w:cs="Calibri"/>
        <w:b/>
        <w:szCs w:val="20"/>
        <w:lang w:val="es-CO"/>
      </w:rPr>
      <w:t xml:space="preserve"> 2024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F3D6" w14:textId="77777777" w:rsidR="00B10941" w:rsidRDefault="00B10941" w:rsidP="00EF708B">
      <w:pPr>
        <w:spacing w:line="240" w:lineRule="auto"/>
      </w:pPr>
      <w:r>
        <w:separator/>
      </w:r>
    </w:p>
  </w:footnote>
  <w:footnote w:type="continuationSeparator" w:id="0">
    <w:p w14:paraId="240E6EC9" w14:textId="77777777" w:rsidR="00B10941" w:rsidRDefault="00B10941" w:rsidP="00EF70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E2F7" w14:textId="1F126677" w:rsidR="00EF708B" w:rsidRPr="00EF708B" w:rsidRDefault="00EF708B" w:rsidP="00EF708B">
    <w:pPr>
      <w:pStyle w:val="Encabezado"/>
      <w:jc w:val="center"/>
      <w:rPr>
        <w:rFonts w:asciiTheme="majorHAnsi" w:hAnsiTheme="majorHAnsi" w:cstheme="majorHAnsi"/>
      </w:rPr>
    </w:pPr>
    <w:r w:rsidRPr="00EF708B">
      <w:rPr>
        <w:rFonts w:asciiTheme="majorHAnsi" w:hAnsiTheme="majorHAnsi" w:cstheme="majorHAnsi"/>
        <w:b/>
        <w:i/>
        <w:szCs w:val="20"/>
        <w:lang w:val="es-CO"/>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82"/>
    <w:rsid w:val="00046B82"/>
    <w:rsid w:val="000C07D5"/>
    <w:rsid w:val="0015212B"/>
    <w:rsid w:val="001E030F"/>
    <w:rsid w:val="0024782C"/>
    <w:rsid w:val="0044174E"/>
    <w:rsid w:val="00567B87"/>
    <w:rsid w:val="00645D3F"/>
    <w:rsid w:val="006E40DB"/>
    <w:rsid w:val="007503B3"/>
    <w:rsid w:val="00757623"/>
    <w:rsid w:val="007A42E5"/>
    <w:rsid w:val="008C2F00"/>
    <w:rsid w:val="00990DA4"/>
    <w:rsid w:val="00B10941"/>
    <w:rsid w:val="00B32027"/>
    <w:rsid w:val="00B82D5A"/>
    <w:rsid w:val="00DD7B41"/>
    <w:rsid w:val="00E90E51"/>
    <w:rsid w:val="00EA0998"/>
    <w:rsid w:val="00EF7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8134"/>
  <w15:docId w15:val="{DEDA4F5E-B315-42F8-8913-E081EA1C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EF708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F708B"/>
  </w:style>
  <w:style w:type="paragraph" w:styleId="Piedepgina">
    <w:name w:val="footer"/>
    <w:basedOn w:val="Normal"/>
    <w:link w:val="PiedepginaCar"/>
    <w:uiPriority w:val="99"/>
    <w:unhideWhenUsed/>
    <w:rsid w:val="00EF708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F708B"/>
  </w:style>
  <w:style w:type="paragraph" w:styleId="HTMLconformatoprevio">
    <w:name w:val="HTML Preformatted"/>
    <w:basedOn w:val="Normal"/>
    <w:link w:val="HTMLconformatoprevioCar"/>
    <w:uiPriority w:val="99"/>
    <w:unhideWhenUsed/>
    <w:rsid w:val="00EF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eastAsiaTheme="minorHAnsi" w:hAnsi="Consolas" w:cstheme="minorBidi"/>
      <w:sz w:val="20"/>
      <w:szCs w:val="20"/>
      <w:lang w:val="es-ES" w:eastAsia="en-US"/>
    </w:rPr>
  </w:style>
  <w:style w:type="character" w:customStyle="1" w:styleId="HTMLconformatoprevioCar">
    <w:name w:val="HTML con formato previo Car"/>
    <w:basedOn w:val="Fuentedeprrafopredeter"/>
    <w:link w:val="HTMLconformatoprevio"/>
    <w:uiPriority w:val="99"/>
    <w:rsid w:val="00EF708B"/>
    <w:rPr>
      <w:rFonts w:ascii="Consolas" w:eastAsiaTheme="minorHAnsi" w:hAnsi="Consolas" w:cstheme="minorBid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pdf/181/18111430003.pdf" TargetMode="External"/><Relationship Id="rId13" Type="http://schemas.openxmlformats.org/officeDocument/2006/relationships/hyperlink" Target="https://dle.rae.es/matrimonio" TargetMode="External"/><Relationship Id="rId18" Type="http://schemas.openxmlformats.org/officeDocument/2006/relationships/hyperlink" Target="http://ri.uaemex.mx/bitstream/handle/20.500.11799/33396/422225.pdf?sequence=1&amp;isAllowed=y"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cielo.org.co/pdf/rlb/v18n2/1657-4702-rlb-18-02-11.pdf" TargetMode="External"/><Relationship Id="rId12" Type="http://schemas.openxmlformats.org/officeDocument/2006/relationships/hyperlink" Target="https://www.inegi.org.mx/contenidos/productos/prod_serv/contenidos/espanol/bvinegi/productos/nueva_estruc/702825197261.pdf" TargetMode="External"/><Relationship Id="rId17" Type="http://schemas.openxmlformats.org/officeDocument/2006/relationships/hyperlink" Target="https://www.primerainstancia.com.mx/wp-content/uploads/2017/04/EL-MATRIMONIO-ENTRE-PERSONAS-DEL-MISMO-SEXO-ANTE-LA-DISONANCIA-DEL-MARCO-JUR%C3%8DDICO-MEXICANO.-Lorena-Tecotl-Guti%C3%A9rrez..pdf" TargetMode="External"/><Relationship Id="rId2" Type="http://schemas.openxmlformats.org/officeDocument/2006/relationships/settings" Target="settings.xml"/><Relationship Id="rId16" Type="http://schemas.openxmlformats.org/officeDocument/2006/relationships/hyperlink" Target="https://www.redalyc.org/pdf/325/32550024009.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positorioacademico.upc.edu.pe/bitstream/handle/10757/653526/Abensur_ZA.pdf?sequence=3&amp;isAllowed=y" TargetMode="External"/><Relationship Id="rId11" Type="http://schemas.openxmlformats.org/officeDocument/2006/relationships/hyperlink" Target="https://www.inegi.org.mx/contenidos/saladeprensa/aproposito/2020/matrimonios2020_Nal.pdf" TargetMode="External"/><Relationship Id="rId5" Type="http://schemas.openxmlformats.org/officeDocument/2006/relationships/endnotes" Target="endnotes.xml"/><Relationship Id="rId15" Type="http://schemas.openxmlformats.org/officeDocument/2006/relationships/hyperlink" Target="https://www.excelsior.com.mx/nacional/2016/09/23/1118554" TargetMode="External"/><Relationship Id="rId10" Type="http://schemas.openxmlformats.org/officeDocument/2006/relationships/hyperlink" Target="http://repositorio.uchile.cl/bitstream/handle/2250/141621/Etica-y-ateismo-hacia-un-esclrarecimiento-acerca-de-su-relacion.pdf?sequence=1"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rentenacional.mx/quienes-somos/" TargetMode="External"/><Relationship Id="rId14" Type="http://schemas.openxmlformats.org/officeDocument/2006/relationships/hyperlink" Target="https://www.scielo.org.mx/pdf/crs/v13n26/2007-8110-crs-13-26-44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18</Pages>
  <Words>7289</Words>
  <Characters>40091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12</cp:revision>
  <dcterms:created xsi:type="dcterms:W3CDTF">2024-01-16T16:38:00Z</dcterms:created>
  <dcterms:modified xsi:type="dcterms:W3CDTF">2025-01-08T15:49:00Z</dcterms:modified>
</cp:coreProperties>
</file>